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CC90" w14:textId="6C4568E3" w:rsidR="000D3DDA" w:rsidRDefault="48E52165" w:rsidP="4B3BDDC2">
      <w:pPr>
        <w:rPr>
          <w:rFonts w:ascii="Cambria" w:eastAsia="Cambria" w:hAnsi="Cambria" w:cs="Cambria"/>
          <w:color w:val="000000" w:themeColor="text1"/>
        </w:rPr>
      </w:pPr>
      <w:r w:rsidRPr="4B3BDDC2">
        <w:rPr>
          <w:rFonts w:ascii="Cambria" w:eastAsia="Cambria" w:hAnsi="Cambria" w:cs="Cambria"/>
          <w:color w:val="000000" w:themeColor="text1"/>
          <w:sz w:val="28"/>
          <w:szCs w:val="28"/>
        </w:rPr>
        <w:t xml:space="preserve">Camp Fire Central Puget Sound                                                                      </w:t>
      </w:r>
      <w:r w:rsidRPr="4B3BDDC2">
        <w:rPr>
          <w:rFonts w:ascii="Cambria" w:eastAsia="Cambria" w:hAnsi="Cambria" w:cs="Cambria"/>
          <w:b/>
          <w:bCs/>
          <w:i/>
          <w:iCs/>
          <w:color w:val="000000" w:themeColor="text1"/>
        </w:rPr>
        <w:t>Job Description</w:t>
      </w:r>
      <w:r w:rsidR="6AB793E5">
        <w:rPr>
          <w:noProof/>
        </w:rPr>
        <w:drawing>
          <wp:anchor distT="0" distB="0" distL="114300" distR="114300" simplePos="0" relativeHeight="251658240" behindDoc="0" locked="0" layoutInCell="1" allowOverlap="1" wp14:anchorId="5A58496F" wp14:editId="313A01F7">
            <wp:simplePos x="0" y="0"/>
            <wp:positionH relativeFrom="column">
              <wp:align>left</wp:align>
            </wp:positionH>
            <wp:positionV relativeFrom="paragraph">
              <wp:posOffset>0</wp:posOffset>
            </wp:positionV>
            <wp:extent cx="638175" cy="498937"/>
            <wp:effectExtent l="0" t="0" r="0" b="0"/>
            <wp:wrapSquare wrapText="bothSides"/>
            <wp:docPr id="1790415845" name="Picture 1790415845" descr="Black-and-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8175" cy="498937"/>
                    </a:xfrm>
                    <a:prstGeom prst="rect">
                      <a:avLst/>
                    </a:prstGeom>
                  </pic:spPr>
                </pic:pic>
              </a:graphicData>
            </a:graphic>
            <wp14:sizeRelH relativeFrom="page">
              <wp14:pctWidth>0</wp14:pctWidth>
            </wp14:sizeRelH>
            <wp14:sizeRelV relativeFrom="page">
              <wp14:pctHeight>0</wp14:pctHeight>
            </wp14:sizeRelV>
          </wp:anchor>
        </w:drawing>
      </w:r>
    </w:p>
    <w:p w14:paraId="1AB43256" w14:textId="77777777" w:rsidR="00E3712A" w:rsidRDefault="00E3712A" w:rsidP="6AB793E5">
      <w:pPr>
        <w:spacing w:after="0"/>
        <w:rPr>
          <w:rFonts w:ascii="Cambria" w:eastAsia="Cambria" w:hAnsi="Cambria" w:cs="Cambria"/>
          <w:b/>
          <w:bCs/>
          <w:color w:val="000000" w:themeColor="text1"/>
          <w:sz w:val="28"/>
          <w:szCs w:val="28"/>
        </w:rPr>
      </w:pPr>
    </w:p>
    <w:p w14:paraId="7B2235FF" w14:textId="775AD165" w:rsidR="000D3DDA" w:rsidRDefault="48E52165" w:rsidP="6AB793E5">
      <w:pPr>
        <w:spacing w:after="0"/>
        <w:rPr>
          <w:rFonts w:ascii="Cambria" w:eastAsia="Cambria" w:hAnsi="Cambria" w:cs="Cambria"/>
          <w:color w:val="000000" w:themeColor="text1"/>
          <w:sz w:val="28"/>
          <w:szCs w:val="28"/>
        </w:rPr>
      </w:pPr>
      <w:r w:rsidRPr="6AB793E5">
        <w:rPr>
          <w:rFonts w:ascii="Cambria" w:eastAsia="Cambria" w:hAnsi="Cambria" w:cs="Cambria"/>
          <w:b/>
          <w:bCs/>
          <w:color w:val="000000" w:themeColor="text1"/>
          <w:sz w:val="28"/>
          <w:szCs w:val="28"/>
        </w:rPr>
        <w:t xml:space="preserve">Kitchen Assistant / Rover   </w:t>
      </w:r>
    </w:p>
    <w:p w14:paraId="110D7BA3" w14:textId="1D8EFD3C" w:rsidR="6AB793E5" w:rsidRDefault="6AB793E5" w:rsidP="6AB793E5">
      <w:pPr>
        <w:spacing w:after="0"/>
        <w:rPr>
          <w:rFonts w:ascii="Cambria" w:eastAsia="Cambria" w:hAnsi="Cambria" w:cs="Cambria"/>
          <w:b/>
          <w:bCs/>
          <w:color w:val="000000" w:themeColor="text1"/>
          <w:sz w:val="28"/>
          <w:szCs w:val="28"/>
        </w:rPr>
      </w:pPr>
    </w:p>
    <w:p w14:paraId="10E19FB5" w14:textId="268868E5" w:rsidR="000D3DDA" w:rsidRDefault="48E52165" w:rsidP="6AB793E5">
      <w:pPr>
        <w:spacing w:after="0"/>
        <w:rPr>
          <w:rFonts w:ascii="Cambria" w:eastAsia="Cambria" w:hAnsi="Cambria" w:cs="Cambria"/>
          <w:color w:val="000000" w:themeColor="text1"/>
        </w:rPr>
      </w:pPr>
      <w:r w:rsidRPr="6AB793E5">
        <w:rPr>
          <w:rFonts w:ascii="Cambria" w:eastAsia="Cambria" w:hAnsi="Cambria" w:cs="Cambria"/>
          <w:b/>
          <w:bCs/>
          <w:color w:val="000000" w:themeColor="text1"/>
        </w:rPr>
        <w:t>Position Summary</w:t>
      </w:r>
    </w:p>
    <w:p w14:paraId="1AE15A96" w14:textId="414702E5" w:rsidR="000D3DDA" w:rsidRDefault="48E52165" w:rsidP="04B4932F">
      <w:pPr>
        <w:spacing w:after="200" w:line="276" w:lineRule="auto"/>
        <w:rPr>
          <w:rFonts w:ascii="Cambria" w:eastAsia="Cambria" w:hAnsi="Cambria" w:cs="Cambria"/>
          <w:color w:val="000000" w:themeColor="text1"/>
        </w:rPr>
      </w:pPr>
      <w:r w:rsidRPr="04B4932F">
        <w:rPr>
          <w:rFonts w:ascii="Cambria" w:eastAsia="Cambria" w:hAnsi="Cambria" w:cs="Cambria"/>
          <w:color w:val="000000" w:themeColor="text1"/>
        </w:rPr>
        <w:t>Kitchen Assistant (KA) / Rovers work in a variety of areas of camp, depending on their interest and camp’s needs; their roles often change from week to week. KA/Rovers may choose to work in any two of the following roles (all KA/Rovers will do at least one of the starred * roles):</w:t>
      </w:r>
    </w:p>
    <w:p w14:paraId="3FD76DB4" w14:textId="1AD279DE" w:rsidR="000D3DDA" w:rsidRDefault="48E52165" w:rsidP="04B4932F">
      <w:pPr>
        <w:pStyle w:val="ListParagraph"/>
        <w:numPr>
          <w:ilvl w:val="0"/>
          <w:numId w:val="9"/>
        </w:numPr>
        <w:spacing w:line="276" w:lineRule="auto"/>
        <w:rPr>
          <w:rFonts w:eastAsiaTheme="minorEastAsia"/>
          <w:color w:val="000000" w:themeColor="text1"/>
        </w:rPr>
      </w:pPr>
      <w:r w:rsidRPr="04B4932F">
        <w:rPr>
          <w:rFonts w:ascii="Cambria" w:eastAsia="Cambria" w:hAnsi="Cambria" w:cs="Cambria"/>
          <w:color w:val="000000" w:themeColor="text1"/>
        </w:rPr>
        <w:t>*Kitchen Assistant (KA): Wash dishes, serve food, and keep the kitchen clean</w:t>
      </w:r>
    </w:p>
    <w:p w14:paraId="6F355923" w14:textId="36F45388" w:rsidR="000D3DDA" w:rsidRDefault="48E52165" w:rsidP="04B4932F">
      <w:pPr>
        <w:pStyle w:val="ListParagraph"/>
        <w:numPr>
          <w:ilvl w:val="0"/>
          <w:numId w:val="9"/>
        </w:numPr>
        <w:spacing w:line="276" w:lineRule="auto"/>
        <w:rPr>
          <w:rFonts w:eastAsiaTheme="minorEastAsia"/>
          <w:color w:val="000000" w:themeColor="text1"/>
        </w:rPr>
      </w:pPr>
      <w:r w:rsidRPr="04B4932F">
        <w:rPr>
          <w:rFonts w:ascii="Cambria" w:eastAsia="Cambria" w:hAnsi="Cambria" w:cs="Cambria"/>
          <w:color w:val="000000" w:themeColor="text1"/>
        </w:rPr>
        <w:t>*Rover: Cover daily breaks for counselors, 2 hours with each cabin at a time</w:t>
      </w:r>
    </w:p>
    <w:p w14:paraId="065FE89D" w14:textId="52721425" w:rsidR="000D3DDA" w:rsidRDefault="48E52165" w:rsidP="04B4932F">
      <w:pPr>
        <w:pStyle w:val="ListParagraph"/>
        <w:numPr>
          <w:ilvl w:val="0"/>
          <w:numId w:val="9"/>
        </w:numPr>
        <w:spacing w:line="276" w:lineRule="auto"/>
        <w:rPr>
          <w:rFonts w:eastAsiaTheme="minorEastAsia"/>
          <w:color w:val="000000" w:themeColor="text1"/>
        </w:rPr>
      </w:pPr>
      <w:r w:rsidRPr="04B4932F">
        <w:rPr>
          <w:rFonts w:ascii="Cambria" w:eastAsia="Cambria" w:hAnsi="Cambria" w:cs="Cambria"/>
          <w:color w:val="000000" w:themeColor="text1"/>
        </w:rPr>
        <w:t>Co-counselor: Work with a cabin group for a week at a time, usually with a cabin group that requires two staff for ratio or inclusion purposes</w:t>
      </w:r>
    </w:p>
    <w:p w14:paraId="325CA55A" w14:textId="0709F4C9" w:rsidR="000D3DDA" w:rsidRDefault="48E52165" w:rsidP="04B4932F">
      <w:pPr>
        <w:pStyle w:val="ListParagraph"/>
        <w:numPr>
          <w:ilvl w:val="0"/>
          <w:numId w:val="9"/>
        </w:numPr>
        <w:spacing w:line="276" w:lineRule="auto"/>
        <w:rPr>
          <w:rFonts w:eastAsiaTheme="minorEastAsia"/>
          <w:color w:val="000000" w:themeColor="text1"/>
        </w:rPr>
      </w:pPr>
      <w:r w:rsidRPr="04B4932F">
        <w:rPr>
          <w:rFonts w:ascii="Cambria" w:eastAsia="Cambria" w:hAnsi="Cambria" w:cs="Cambria"/>
          <w:color w:val="000000" w:themeColor="text1"/>
        </w:rPr>
        <w:t>Specialty: Choose one of the specialty areas to assist with - waterfront, horseback riding, arts and crafts, nature, challenge course, archery, support (kitchen and camp store), or inclusion (helping campers with social-emotional, behavioral or support needs)</w:t>
      </w:r>
    </w:p>
    <w:p w14:paraId="0E35E94F" w14:textId="1644842F" w:rsidR="000D3DDA" w:rsidRDefault="000D3DDA" w:rsidP="04B4932F">
      <w:pPr>
        <w:rPr>
          <w:rFonts w:ascii="Cambria" w:eastAsia="Cambria" w:hAnsi="Cambria" w:cs="Cambria"/>
          <w:color w:val="000000" w:themeColor="text1"/>
        </w:rPr>
      </w:pPr>
    </w:p>
    <w:p w14:paraId="7BB27887" w14:textId="05981F7E" w:rsidR="000D3DDA" w:rsidRDefault="48E52165" w:rsidP="04B4932F">
      <w:pPr>
        <w:spacing w:after="60"/>
        <w:rPr>
          <w:rFonts w:ascii="Cambria" w:eastAsia="Cambria" w:hAnsi="Cambria" w:cs="Cambria"/>
          <w:color w:val="000000" w:themeColor="text1"/>
        </w:rPr>
      </w:pPr>
      <w:r w:rsidRPr="04B4932F">
        <w:rPr>
          <w:rFonts w:ascii="Cambria" w:eastAsia="Cambria" w:hAnsi="Cambria" w:cs="Cambria"/>
          <w:b/>
          <w:bCs/>
          <w:color w:val="000000" w:themeColor="text1"/>
        </w:rPr>
        <w:t>Position Details</w:t>
      </w:r>
    </w:p>
    <w:tbl>
      <w:tblPr>
        <w:tblStyle w:val="TableGrid"/>
        <w:tblW w:w="0" w:type="auto"/>
        <w:tblInd w:w="375" w:type="dxa"/>
        <w:tblLayout w:type="fixed"/>
        <w:tblLook w:val="04A0" w:firstRow="1" w:lastRow="0" w:firstColumn="1" w:lastColumn="0" w:noHBand="0" w:noVBand="1"/>
      </w:tblPr>
      <w:tblGrid>
        <w:gridCol w:w="1665"/>
        <w:gridCol w:w="236"/>
        <w:gridCol w:w="7515"/>
      </w:tblGrid>
      <w:tr w:rsidR="04B4932F" w14:paraId="4755414A" w14:textId="77777777" w:rsidTr="4B3BDDC2">
        <w:tc>
          <w:tcPr>
            <w:tcW w:w="1665" w:type="dxa"/>
            <w:tcBorders>
              <w:top w:val="nil"/>
              <w:left w:val="nil"/>
              <w:bottom w:val="nil"/>
              <w:right w:val="nil"/>
            </w:tcBorders>
          </w:tcPr>
          <w:p w14:paraId="33F29C9B" w14:textId="1CADF440" w:rsidR="04B4932F" w:rsidRDefault="04B4932F" w:rsidP="04B4932F">
            <w:pPr>
              <w:spacing w:after="60" w:line="259" w:lineRule="auto"/>
              <w:jc w:val="right"/>
              <w:rPr>
                <w:rFonts w:ascii="Cambria" w:eastAsia="Cambria" w:hAnsi="Cambria" w:cs="Cambria"/>
              </w:rPr>
            </w:pPr>
            <w:r w:rsidRPr="04B4932F">
              <w:rPr>
                <w:rFonts w:ascii="Cambria" w:eastAsia="Cambria" w:hAnsi="Cambria" w:cs="Cambria"/>
                <w:i/>
                <w:iCs/>
              </w:rPr>
              <w:t>Job Title</w:t>
            </w:r>
          </w:p>
        </w:tc>
        <w:tc>
          <w:tcPr>
            <w:tcW w:w="150" w:type="dxa"/>
            <w:tcBorders>
              <w:top w:val="nil"/>
              <w:left w:val="nil"/>
              <w:bottom w:val="nil"/>
              <w:right w:val="nil"/>
            </w:tcBorders>
          </w:tcPr>
          <w:p w14:paraId="632CA902" w14:textId="64D24490" w:rsidR="04B4932F" w:rsidRDefault="04B4932F" w:rsidP="04B4932F">
            <w:pPr>
              <w:spacing w:after="60" w:line="259" w:lineRule="auto"/>
              <w:rPr>
                <w:rFonts w:ascii="Cambria" w:eastAsia="Cambria" w:hAnsi="Cambria" w:cs="Cambria"/>
              </w:rPr>
            </w:pPr>
          </w:p>
        </w:tc>
        <w:tc>
          <w:tcPr>
            <w:tcW w:w="7515" w:type="dxa"/>
            <w:tcBorders>
              <w:top w:val="nil"/>
              <w:left w:val="nil"/>
              <w:bottom w:val="nil"/>
              <w:right w:val="nil"/>
            </w:tcBorders>
          </w:tcPr>
          <w:p w14:paraId="4C303C29" w14:textId="658A573C" w:rsidR="04B4932F" w:rsidRDefault="04B4932F" w:rsidP="04B4932F">
            <w:pPr>
              <w:spacing w:after="60" w:line="259" w:lineRule="auto"/>
              <w:rPr>
                <w:rFonts w:ascii="Cambria" w:eastAsia="Cambria" w:hAnsi="Cambria" w:cs="Cambria"/>
              </w:rPr>
            </w:pPr>
            <w:r w:rsidRPr="04B4932F">
              <w:rPr>
                <w:rFonts w:ascii="Cambria" w:eastAsia="Cambria" w:hAnsi="Cambria" w:cs="Cambria"/>
              </w:rPr>
              <w:t>Kitchen Assistant / Rover</w:t>
            </w:r>
          </w:p>
        </w:tc>
      </w:tr>
      <w:tr w:rsidR="04B4932F" w14:paraId="2EB7AE20" w14:textId="77777777" w:rsidTr="4B3BDDC2">
        <w:tc>
          <w:tcPr>
            <w:tcW w:w="1665" w:type="dxa"/>
            <w:tcBorders>
              <w:top w:val="nil"/>
              <w:left w:val="nil"/>
              <w:bottom w:val="nil"/>
              <w:right w:val="nil"/>
            </w:tcBorders>
          </w:tcPr>
          <w:p w14:paraId="4440F8A1" w14:textId="5C17A4B2" w:rsidR="04B4932F" w:rsidRDefault="04B4932F" w:rsidP="04B4932F">
            <w:pPr>
              <w:spacing w:after="60" w:line="259" w:lineRule="auto"/>
              <w:jc w:val="right"/>
              <w:rPr>
                <w:rFonts w:ascii="Cambria" w:eastAsia="Cambria" w:hAnsi="Cambria" w:cs="Cambria"/>
              </w:rPr>
            </w:pPr>
            <w:r w:rsidRPr="04B4932F">
              <w:rPr>
                <w:rFonts w:ascii="Cambria" w:eastAsia="Cambria" w:hAnsi="Cambria" w:cs="Cambria"/>
                <w:i/>
                <w:iCs/>
              </w:rPr>
              <w:t>Department</w:t>
            </w:r>
          </w:p>
        </w:tc>
        <w:tc>
          <w:tcPr>
            <w:tcW w:w="150" w:type="dxa"/>
            <w:tcBorders>
              <w:top w:val="nil"/>
              <w:left w:val="nil"/>
              <w:bottom w:val="nil"/>
              <w:right w:val="nil"/>
            </w:tcBorders>
          </w:tcPr>
          <w:p w14:paraId="54E8360B" w14:textId="55873062" w:rsidR="04B4932F" w:rsidRDefault="04B4932F" w:rsidP="04B4932F">
            <w:pPr>
              <w:spacing w:after="60" w:line="259" w:lineRule="auto"/>
              <w:rPr>
                <w:rFonts w:ascii="Cambria" w:eastAsia="Cambria" w:hAnsi="Cambria" w:cs="Cambria"/>
              </w:rPr>
            </w:pPr>
          </w:p>
        </w:tc>
        <w:tc>
          <w:tcPr>
            <w:tcW w:w="7515" w:type="dxa"/>
            <w:tcBorders>
              <w:top w:val="nil"/>
              <w:left w:val="nil"/>
              <w:bottom w:val="nil"/>
              <w:right w:val="nil"/>
            </w:tcBorders>
          </w:tcPr>
          <w:p w14:paraId="6419031D" w14:textId="4037EDA1" w:rsidR="04B4932F" w:rsidRDefault="04B4932F" w:rsidP="04B4932F">
            <w:pPr>
              <w:spacing w:after="60" w:line="259" w:lineRule="auto"/>
              <w:rPr>
                <w:rFonts w:ascii="Cambria" w:eastAsia="Cambria" w:hAnsi="Cambria" w:cs="Cambria"/>
              </w:rPr>
            </w:pPr>
            <w:r w:rsidRPr="04B4932F">
              <w:rPr>
                <w:rFonts w:ascii="Cambria" w:eastAsia="Cambria" w:hAnsi="Cambria" w:cs="Cambria"/>
              </w:rPr>
              <w:t>Camping</w:t>
            </w:r>
          </w:p>
        </w:tc>
      </w:tr>
      <w:tr w:rsidR="04B4932F" w14:paraId="4A0E1548" w14:textId="77777777" w:rsidTr="4B3BDDC2">
        <w:trPr>
          <w:trHeight w:val="285"/>
        </w:trPr>
        <w:tc>
          <w:tcPr>
            <w:tcW w:w="1665" w:type="dxa"/>
            <w:tcBorders>
              <w:top w:val="nil"/>
              <w:left w:val="nil"/>
              <w:bottom w:val="nil"/>
              <w:right w:val="nil"/>
            </w:tcBorders>
          </w:tcPr>
          <w:p w14:paraId="23F48ED2" w14:textId="6B9112A5" w:rsidR="04B4932F" w:rsidRDefault="04B4932F" w:rsidP="04B4932F">
            <w:pPr>
              <w:spacing w:after="60" w:line="259" w:lineRule="auto"/>
              <w:jc w:val="right"/>
              <w:rPr>
                <w:rFonts w:ascii="Cambria" w:eastAsia="Cambria" w:hAnsi="Cambria" w:cs="Cambria"/>
              </w:rPr>
            </w:pPr>
            <w:r w:rsidRPr="04B4932F">
              <w:rPr>
                <w:rFonts w:ascii="Cambria" w:eastAsia="Cambria" w:hAnsi="Cambria" w:cs="Cambria"/>
                <w:i/>
                <w:iCs/>
              </w:rPr>
              <w:t>Location</w:t>
            </w:r>
          </w:p>
        </w:tc>
        <w:tc>
          <w:tcPr>
            <w:tcW w:w="150" w:type="dxa"/>
            <w:tcBorders>
              <w:top w:val="nil"/>
              <w:left w:val="nil"/>
              <w:bottom w:val="nil"/>
              <w:right w:val="nil"/>
            </w:tcBorders>
          </w:tcPr>
          <w:p w14:paraId="2D93F058" w14:textId="0705FA2A" w:rsidR="04B4932F" w:rsidRDefault="04B4932F" w:rsidP="04B4932F">
            <w:pPr>
              <w:spacing w:after="60" w:line="259" w:lineRule="auto"/>
              <w:rPr>
                <w:rFonts w:ascii="Cambria" w:eastAsia="Cambria" w:hAnsi="Cambria" w:cs="Cambria"/>
              </w:rPr>
            </w:pPr>
          </w:p>
        </w:tc>
        <w:tc>
          <w:tcPr>
            <w:tcW w:w="7515" w:type="dxa"/>
            <w:tcBorders>
              <w:top w:val="nil"/>
              <w:left w:val="nil"/>
              <w:bottom w:val="nil"/>
              <w:right w:val="nil"/>
            </w:tcBorders>
          </w:tcPr>
          <w:p w14:paraId="1125E112" w14:textId="57129F70" w:rsidR="04B4932F" w:rsidRDefault="04B4932F" w:rsidP="04B4932F">
            <w:pPr>
              <w:spacing w:after="60" w:line="259" w:lineRule="auto"/>
              <w:rPr>
                <w:rFonts w:ascii="Cambria" w:eastAsia="Cambria" w:hAnsi="Cambria" w:cs="Cambria"/>
              </w:rPr>
            </w:pPr>
            <w:r w:rsidRPr="04B4932F">
              <w:rPr>
                <w:rFonts w:ascii="Cambria" w:eastAsia="Cambria" w:hAnsi="Cambria" w:cs="Cambria"/>
              </w:rPr>
              <w:t>Camp Sealth</w:t>
            </w:r>
          </w:p>
        </w:tc>
      </w:tr>
      <w:tr w:rsidR="04B4932F" w14:paraId="26C3DB85" w14:textId="77777777" w:rsidTr="4B3BDDC2">
        <w:tc>
          <w:tcPr>
            <w:tcW w:w="1665" w:type="dxa"/>
            <w:tcBorders>
              <w:top w:val="nil"/>
              <w:left w:val="nil"/>
              <w:bottom w:val="nil"/>
              <w:right w:val="nil"/>
            </w:tcBorders>
          </w:tcPr>
          <w:p w14:paraId="196FD6D3" w14:textId="0B4A47E3" w:rsidR="04B4932F" w:rsidRDefault="04B4932F" w:rsidP="04B4932F">
            <w:pPr>
              <w:spacing w:after="60" w:line="259" w:lineRule="auto"/>
              <w:jc w:val="right"/>
              <w:rPr>
                <w:rFonts w:ascii="Cambria" w:eastAsia="Cambria" w:hAnsi="Cambria" w:cs="Cambria"/>
              </w:rPr>
            </w:pPr>
            <w:r w:rsidRPr="04B4932F">
              <w:rPr>
                <w:rFonts w:ascii="Cambria" w:eastAsia="Cambria" w:hAnsi="Cambria" w:cs="Cambria"/>
                <w:i/>
                <w:iCs/>
              </w:rPr>
              <w:t>Reports To</w:t>
            </w:r>
          </w:p>
        </w:tc>
        <w:tc>
          <w:tcPr>
            <w:tcW w:w="150" w:type="dxa"/>
            <w:tcBorders>
              <w:top w:val="nil"/>
              <w:left w:val="nil"/>
              <w:bottom w:val="nil"/>
              <w:right w:val="nil"/>
            </w:tcBorders>
          </w:tcPr>
          <w:p w14:paraId="3636371E" w14:textId="3F7489BF" w:rsidR="04B4932F" w:rsidRDefault="04B4932F" w:rsidP="04B4932F">
            <w:pPr>
              <w:spacing w:after="60" w:line="259" w:lineRule="auto"/>
              <w:rPr>
                <w:rFonts w:ascii="Cambria" w:eastAsia="Cambria" w:hAnsi="Cambria" w:cs="Cambria"/>
              </w:rPr>
            </w:pPr>
          </w:p>
        </w:tc>
        <w:tc>
          <w:tcPr>
            <w:tcW w:w="7515" w:type="dxa"/>
            <w:tcBorders>
              <w:top w:val="nil"/>
              <w:left w:val="nil"/>
              <w:bottom w:val="nil"/>
              <w:right w:val="nil"/>
            </w:tcBorders>
          </w:tcPr>
          <w:p w14:paraId="55734625" w14:textId="2A098C1A" w:rsidR="04B4932F" w:rsidRDefault="04B4932F" w:rsidP="04B4932F">
            <w:pPr>
              <w:spacing w:after="60" w:line="259" w:lineRule="auto"/>
              <w:rPr>
                <w:rFonts w:ascii="Cambria" w:eastAsia="Cambria" w:hAnsi="Cambria" w:cs="Cambria"/>
              </w:rPr>
            </w:pPr>
            <w:r w:rsidRPr="04B4932F">
              <w:rPr>
                <w:rFonts w:ascii="Cambria" w:eastAsia="Cambria" w:hAnsi="Cambria" w:cs="Cambria"/>
              </w:rPr>
              <w:t>Support Coordinator / Unit Leader</w:t>
            </w:r>
          </w:p>
        </w:tc>
      </w:tr>
      <w:tr w:rsidR="04B4932F" w14:paraId="325AF4BD" w14:textId="77777777" w:rsidTr="4B3BDDC2">
        <w:tc>
          <w:tcPr>
            <w:tcW w:w="1665" w:type="dxa"/>
            <w:tcBorders>
              <w:top w:val="nil"/>
              <w:left w:val="nil"/>
              <w:bottom w:val="nil"/>
              <w:right w:val="nil"/>
            </w:tcBorders>
          </w:tcPr>
          <w:p w14:paraId="22BFFD92" w14:textId="30003A4C" w:rsidR="04B4932F" w:rsidRDefault="04B4932F" w:rsidP="04B4932F">
            <w:pPr>
              <w:spacing w:after="60" w:line="259" w:lineRule="auto"/>
              <w:jc w:val="right"/>
              <w:rPr>
                <w:rFonts w:ascii="Cambria" w:eastAsia="Cambria" w:hAnsi="Cambria" w:cs="Cambria"/>
              </w:rPr>
            </w:pPr>
            <w:r w:rsidRPr="04B4932F">
              <w:rPr>
                <w:rFonts w:ascii="Cambria" w:eastAsia="Cambria" w:hAnsi="Cambria" w:cs="Cambria"/>
                <w:i/>
                <w:iCs/>
              </w:rPr>
              <w:t>FLSA Status</w:t>
            </w:r>
          </w:p>
        </w:tc>
        <w:tc>
          <w:tcPr>
            <w:tcW w:w="150" w:type="dxa"/>
            <w:tcBorders>
              <w:top w:val="nil"/>
              <w:left w:val="nil"/>
              <w:bottom w:val="nil"/>
              <w:right w:val="nil"/>
            </w:tcBorders>
          </w:tcPr>
          <w:p w14:paraId="059B4A15" w14:textId="00822DA2" w:rsidR="04B4932F" w:rsidRDefault="04B4932F" w:rsidP="04B4932F">
            <w:pPr>
              <w:spacing w:after="60" w:line="259" w:lineRule="auto"/>
              <w:rPr>
                <w:rFonts w:ascii="Cambria" w:eastAsia="Cambria" w:hAnsi="Cambria" w:cs="Cambria"/>
              </w:rPr>
            </w:pPr>
          </w:p>
        </w:tc>
        <w:tc>
          <w:tcPr>
            <w:tcW w:w="7515" w:type="dxa"/>
            <w:tcBorders>
              <w:top w:val="nil"/>
              <w:left w:val="nil"/>
              <w:bottom w:val="nil"/>
              <w:right w:val="nil"/>
            </w:tcBorders>
          </w:tcPr>
          <w:p w14:paraId="463D590C" w14:textId="4048008E" w:rsidR="04B4932F" w:rsidRDefault="04B4932F" w:rsidP="04B4932F">
            <w:pPr>
              <w:spacing w:after="60" w:line="259" w:lineRule="auto"/>
              <w:rPr>
                <w:rFonts w:ascii="Cambria" w:eastAsia="Cambria" w:hAnsi="Cambria" w:cs="Cambria"/>
              </w:rPr>
            </w:pPr>
            <w:r w:rsidRPr="04B4932F">
              <w:rPr>
                <w:rFonts w:ascii="Cambria" w:eastAsia="Cambria" w:hAnsi="Cambria" w:cs="Cambria"/>
              </w:rPr>
              <w:t>Exempt</w:t>
            </w:r>
          </w:p>
        </w:tc>
      </w:tr>
      <w:tr w:rsidR="04B4932F" w14:paraId="19AC1B1B" w14:textId="77777777" w:rsidTr="4B3BDDC2">
        <w:tc>
          <w:tcPr>
            <w:tcW w:w="1665" w:type="dxa"/>
            <w:tcBorders>
              <w:top w:val="nil"/>
              <w:left w:val="nil"/>
              <w:bottom w:val="nil"/>
              <w:right w:val="nil"/>
            </w:tcBorders>
          </w:tcPr>
          <w:p w14:paraId="079093F9" w14:textId="3FFA6FA8" w:rsidR="04B4932F" w:rsidRDefault="04B4932F" w:rsidP="04B4932F">
            <w:pPr>
              <w:spacing w:after="60" w:line="259" w:lineRule="auto"/>
              <w:jc w:val="right"/>
              <w:rPr>
                <w:rFonts w:ascii="Cambria" w:eastAsia="Cambria" w:hAnsi="Cambria" w:cs="Cambria"/>
              </w:rPr>
            </w:pPr>
            <w:r w:rsidRPr="04B4932F">
              <w:rPr>
                <w:rFonts w:ascii="Cambria" w:eastAsia="Cambria" w:hAnsi="Cambria" w:cs="Cambria"/>
                <w:i/>
                <w:iCs/>
              </w:rPr>
              <w:t>Full/Part Time</w:t>
            </w:r>
          </w:p>
        </w:tc>
        <w:tc>
          <w:tcPr>
            <w:tcW w:w="150" w:type="dxa"/>
            <w:tcBorders>
              <w:top w:val="nil"/>
              <w:left w:val="nil"/>
              <w:bottom w:val="nil"/>
              <w:right w:val="nil"/>
            </w:tcBorders>
          </w:tcPr>
          <w:p w14:paraId="4A7D06C0" w14:textId="7B50A454" w:rsidR="04B4932F" w:rsidRDefault="04B4932F" w:rsidP="04B4932F">
            <w:pPr>
              <w:spacing w:after="60" w:line="259" w:lineRule="auto"/>
              <w:rPr>
                <w:rFonts w:ascii="Cambria" w:eastAsia="Cambria" w:hAnsi="Cambria" w:cs="Cambria"/>
              </w:rPr>
            </w:pPr>
          </w:p>
        </w:tc>
        <w:tc>
          <w:tcPr>
            <w:tcW w:w="7515" w:type="dxa"/>
            <w:tcBorders>
              <w:top w:val="nil"/>
              <w:left w:val="nil"/>
              <w:bottom w:val="nil"/>
              <w:right w:val="nil"/>
            </w:tcBorders>
          </w:tcPr>
          <w:p w14:paraId="67135EED" w14:textId="7506C749" w:rsidR="04B4932F" w:rsidRDefault="04B4932F" w:rsidP="04B4932F">
            <w:pPr>
              <w:spacing w:after="60" w:line="259" w:lineRule="auto"/>
              <w:rPr>
                <w:rFonts w:ascii="Cambria" w:eastAsia="Cambria" w:hAnsi="Cambria" w:cs="Cambria"/>
              </w:rPr>
            </w:pPr>
            <w:r w:rsidRPr="04B4932F">
              <w:rPr>
                <w:rFonts w:ascii="Cambria" w:eastAsia="Cambria" w:hAnsi="Cambria" w:cs="Cambria"/>
              </w:rPr>
              <w:t>Full Time</w:t>
            </w:r>
          </w:p>
        </w:tc>
      </w:tr>
      <w:tr w:rsidR="04B4932F" w14:paraId="444D3DDF" w14:textId="77777777" w:rsidTr="4B3BDDC2">
        <w:tc>
          <w:tcPr>
            <w:tcW w:w="1665" w:type="dxa"/>
            <w:tcBorders>
              <w:top w:val="nil"/>
              <w:left w:val="nil"/>
              <w:bottom w:val="nil"/>
              <w:right w:val="nil"/>
            </w:tcBorders>
          </w:tcPr>
          <w:p w14:paraId="39F1AF51" w14:textId="1F46B19A" w:rsidR="04B4932F" w:rsidRDefault="04B4932F" w:rsidP="04B4932F">
            <w:pPr>
              <w:spacing w:after="60" w:line="259" w:lineRule="auto"/>
              <w:jc w:val="right"/>
              <w:rPr>
                <w:rFonts w:ascii="Cambria" w:eastAsia="Cambria" w:hAnsi="Cambria" w:cs="Cambria"/>
              </w:rPr>
            </w:pPr>
            <w:r w:rsidRPr="04B4932F">
              <w:rPr>
                <w:rFonts w:ascii="Cambria" w:eastAsia="Cambria" w:hAnsi="Cambria" w:cs="Cambria"/>
                <w:i/>
                <w:iCs/>
              </w:rPr>
              <w:t>Regular/ Temporary</w:t>
            </w:r>
          </w:p>
        </w:tc>
        <w:tc>
          <w:tcPr>
            <w:tcW w:w="150" w:type="dxa"/>
            <w:tcBorders>
              <w:top w:val="nil"/>
              <w:left w:val="nil"/>
              <w:bottom w:val="nil"/>
              <w:right w:val="nil"/>
            </w:tcBorders>
          </w:tcPr>
          <w:p w14:paraId="0AE5760C" w14:textId="7BDE1F60" w:rsidR="04B4932F" w:rsidRDefault="04B4932F" w:rsidP="04B4932F">
            <w:pPr>
              <w:spacing w:after="60" w:line="259" w:lineRule="auto"/>
              <w:rPr>
                <w:rFonts w:ascii="Cambria" w:eastAsia="Cambria" w:hAnsi="Cambria" w:cs="Cambria"/>
              </w:rPr>
            </w:pPr>
          </w:p>
        </w:tc>
        <w:tc>
          <w:tcPr>
            <w:tcW w:w="7515" w:type="dxa"/>
            <w:tcBorders>
              <w:top w:val="nil"/>
              <w:left w:val="nil"/>
              <w:bottom w:val="nil"/>
              <w:right w:val="nil"/>
            </w:tcBorders>
          </w:tcPr>
          <w:p w14:paraId="0A110EDE" w14:textId="5B077A0F" w:rsidR="04B4932F" w:rsidRDefault="04B4932F" w:rsidP="04B4932F">
            <w:pPr>
              <w:spacing w:after="60" w:line="259" w:lineRule="auto"/>
              <w:rPr>
                <w:rFonts w:ascii="Cambria" w:eastAsia="Cambria" w:hAnsi="Cambria" w:cs="Cambria"/>
              </w:rPr>
            </w:pPr>
            <w:r w:rsidRPr="04B4932F">
              <w:rPr>
                <w:rFonts w:ascii="Cambria" w:eastAsia="Cambria" w:hAnsi="Cambria" w:cs="Cambria"/>
              </w:rPr>
              <w:t>Temporary</w:t>
            </w:r>
          </w:p>
        </w:tc>
      </w:tr>
      <w:tr w:rsidR="04B4932F" w14:paraId="42D361EE" w14:textId="77777777" w:rsidTr="4B3BDDC2">
        <w:tc>
          <w:tcPr>
            <w:tcW w:w="1665" w:type="dxa"/>
            <w:tcBorders>
              <w:top w:val="nil"/>
              <w:left w:val="nil"/>
              <w:bottom w:val="nil"/>
              <w:right w:val="nil"/>
            </w:tcBorders>
          </w:tcPr>
          <w:p w14:paraId="4320C61D" w14:textId="7AE38729" w:rsidR="04B4932F" w:rsidRDefault="04B4932F" w:rsidP="04B4932F">
            <w:pPr>
              <w:spacing w:after="60" w:line="259" w:lineRule="auto"/>
              <w:jc w:val="right"/>
              <w:rPr>
                <w:rFonts w:ascii="Cambria" w:eastAsia="Cambria" w:hAnsi="Cambria" w:cs="Cambria"/>
              </w:rPr>
            </w:pPr>
            <w:r w:rsidRPr="04B4932F">
              <w:rPr>
                <w:rFonts w:ascii="Cambria" w:eastAsia="Cambria" w:hAnsi="Cambria" w:cs="Cambria"/>
                <w:i/>
                <w:iCs/>
              </w:rPr>
              <w:t>Housing</w:t>
            </w:r>
          </w:p>
        </w:tc>
        <w:tc>
          <w:tcPr>
            <w:tcW w:w="150" w:type="dxa"/>
            <w:tcBorders>
              <w:top w:val="nil"/>
              <w:left w:val="nil"/>
              <w:bottom w:val="nil"/>
              <w:right w:val="nil"/>
            </w:tcBorders>
          </w:tcPr>
          <w:p w14:paraId="6E05D123" w14:textId="5A483011" w:rsidR="04B4932F" w:rsidRDefault="04B4932F" w:rsidP="04B4932F">
            <w:pPr>
              <w:spacing w:after="60" w:line="259" w:lineRule="auto"/>
              <w:rPr>
                <w:rFonts w:ascii="Cambria" w:eastAsia="Cambria" w:hAnsi="Cambria" w:cs="Cambria"/>
              </w:rPr>
            </w:pPr>
          </w:p>
        </w:tc>
        <w:tc>
          <w:tcPr>
            <w:tcW w:w="7515" w:type="dxa"/>
            <w:tcBorders>
              <w:top w:val="nil"/>
              <w:left w:val="nil"/>
              <w:bottom w:val="nil"/>
              <w:right w:val="nil"/>
            </w:tcBorders>
          </w:tcPr>
          <w:p w14:paraId="167FDBCE" w14:textId="396EB991" w:rsidR="04B4932F" w:rsidRDefault="04B4932F" w:rsidP="04B4932F">
            <w:pPr>
              <w:spacing w:after="60" w:line="259" w:lineRule="auto"/>
              <w:rPr>
                <w:rFonts w:ascii="Cambria" w:eastAsia="Cambria" w:hAnsi="Cambria" w:cs="Cambria"/>
              </w:rPr>
            </w:pPr>
            <w:r w:rsidRPr="04B4932F">
              <w:rPr>
                <w:rFonts w:ascii="Cambria" w:eastAsia="Cambria" w:hAnsi="Cambria" w:cs="Cambria"/>
              </w:rPr>
              <w:t>Shared on-site housing</w:t>
            </w:r>
          </w:p>
        </w:tc>
      </w:tr>
    </w:tbl>
    <w:p w14:paraId="348AD329" w14:textId="4A6B6E43" w:rsidR="000D3DDA" w:rsidRDefault="48E52165" w:rsidP="04B4932F">
      <w:pPr>
        <w:rPr>
          <w:rFonts w:ascii="Cambria" w:eastAsia="Cambria" w:hAnsi="Cambria" w:cs="Cambria"/>
          <w:color w:val="000000" w:themeColor="text1"/>
        </w:rPr>
      </w:pPr>
      <w:r w:rsidRPr="04B4932F">
        <w:rPr>
          <w:rFonts w:ascii="Cambria" w:eastAsia="Cambria" w:hAnsi="Cambria" w:cs="Cambria"/>
          <w:color w:val="000000" w:themeColor="text1"/>
        </w:rPr>
        <w:t xml:space="preserve"> </w:t>
      </w:r>
    </w:p>
    <w:p w14:paraId="443D7951" w14:textId="4AA40F22" w:rsidR="000D3DDA" w:rsidRDefault="48E52165" w:rsidP="04B4932F">
      <w:pPr>
        <w:rPr>
          <w:rFonts w:ascii="Cambria" w:eastAsia="Cambria" w:hAnsi="Cambria" w:cs="Cambria"/>
          <w:color w:val="000000" w:themeColor="text1"/>
        </w:rPr>
      </w:pPr>
      <w:r w:rsidRPr="04B4932F">
        <w:rPr>
          <w:rFonts w:ascii="Cambria" w:eastAsia="Cambria" w:hAnsi="Cambria" w:cs="Cambria"/>
          <w:b/>
          <w:bCs/>
          <w:color w:val="000000" w:themeColor="text1"/>
        </w:rPr>
        <w:t>Organization Overview</w:t>
      </w:r>
    </w:p>
    <w:p w14:paraId="37576120" w14:textId="5CC15F69" w:rsidR="000D3DDA" w:rsidRDefault="48E52165" w:rsidP="4B3BDDC2">
      <w:pPr>
        <w:rPr>
          <w:rFonts w:ascii="Cambria" w:eastAsia="Cambria" w:hAnsi="Cambria" w:cs="Cambria"/>
          <w:color w:val="000000" w:themeColor="text1"/>
        </w:rPr>
      </w:pPr>
      <w:r w:rsidRPr="4B3BDDC2">
        <w:rPr>
          <w:rFonts w:ascii="Cambria" w:eastAsia="Cambria" w:hAnsi="Cambria" w:cs="Cambria"/>
          <w:color w:val="000000" w:themeColor="text1"/>
        </w:rPr>
        <w:t>Camp Fire Central Puget Sound offers a variety of co-ed enrichment opportunities that empower</w:t>
      </w:r>
      <w:r w:rsidR="3F1BD726" w:rsidRPr="4B3BDDC2">
        <w:rPr>
          <w:rFonts w:ascii="Cambria" w:eastAsia="Cambria" w:hAnsi="Cambria" w:cs="Cambria"/>
          <w:color w:val="000000" w:themeColor="text1"/>
        </w:rPr>
        <w:t xml:space="preserve"> </w:t>
      </w:r>
      <w:r w:rsidRPr="4B3BDDC2">
        <w:rPr>
          <w:rFonts w:ascii="Cambria" w:eastAsia="Cambria" w:hAnsi="Cambria" w:cs="Cambria"/>
          <w:color w:val="000000" w:themeColor="text1"/>
        </w:rPr>
        <w:t>youth, staff, and volunteers to discover their sparks, gain confidence, build essential life skills, value the natural world, and be active contributors in their communities. We strive to create an environment where each youth and staff member has a sense of belonging, opportunities to share passions, and a place to thrive.</w:t>
      </w:r>
    </w:p>
    <w:p w14:paraId="035C2275" w14:textId="77777777" w:rsidR="00E3712A" w:rsidRDefault="48E52165" w:rsidP="4B3BDDC2">
      <w:pPr>
        <w:rPr>
          <w:rFonts w:ascii="Cambria" w:eastAsia="Cambria" w:hAnsi="Cambria" w:cs="Cambria"/>
          <w:color w:val="000000" w:themeColor="text1"/>
        </w:rPr>
      </w:pPr>
      <w:r w:rsidRPr="4B3BDDC2">
        <w:rPr>
          <w:rFonts w:ascii="Cambria" w:eastAsia="Cambria" w:hAnsi="Cambria" w:cs="Cambria"/>
          <w:color w:val="000000" w:themeColor="text1"/>
        </w:rPr>
        <w:t>Camp Sealth is a summer camp, outdoor education center, and retreat facility serving around 7,000 people year-round. Summer camp is comprised of eight weeks of overnight camp and six weeks of day camp, serving over 2,000 youth each summer. During the school year, Camp Sealth hosts outdoor education and retreats for school and non-profit groups between September and May; groups and schools may range in size from 10 to 300.</w:t>
      </w:r>
    </w:p>
    <w:p w14:paraId="0DFBBF73" w14:textId="77777777" w:rsidR="00E3712A" w:rsidRDefault="00E3712A" w:rsidP="4B3BDDC2">
      <w:pPr>
        <w:rPr>
          <w:rFonts w:ascii="Cambria" w:eastAsia="Cambria" w:hAnsi="Cambria" w:cs="Cambria"/>
          <w:b/>
          <w:bCs/>
          <w:color w:val="000000" w:themeColor="text1"/>
        </w:rPr>
      </w:pPr>
    </w:p>
    <w:p w14:paraId="297599B5" w14:textId="00A29DDA" w:rsidR="48E52165" w:rsidRDefault="48E52165" w:rsidP="4B3BDDC2">
      <w:pPr>
        <w:rPr>
          <w:rFonts w:ascii="Cambria" w:eastAsia="Cambria" w:hAnsi="Cambria" w:cs="Cambria"/>
          <w:color w:val="000000" w:themeColor="text1"/>
        </w:rPr>
      </w:pPr>
      <w:r w:rsidRPr="4B3BDDC2">
        <w:rPr>
          <w:rFonts w:ascii="Cambria" w:eastAsia="Cambria" w:hAnsi="Cambria" w:cs="Cambria"/>
          <w:b/>
          <w:bCs/>
          <w:color w:val="000000" w:themeColor="text1"/>
        </w:rPr>
        <w:lastRenderedPageBreak/>
        <w:t>Commitment to Diversity, Equity &amp; Inclusion</w:t>
      </w:r>
    </w:p>
    <w:p w14:paraId="7CD1AC6F" w14:textId="7DE8C588" w:rsidR="48E52165" w:rsidRDefault="48E52165" w:rsidP="4B3BDDC2">
      <w:pPr>
        <w:rPr>
          <w:rFonts w:ascii="Cambria" w:eastAsia="Cambria" w:hAnsi="Cambria" w:cs="Cambria"/>
          <w:color w:val="000000" w:themeColor="text1"/>
        </w:rPr>
      </w:pPr>
      <w:r w:rsidRPr="4B3BDDC2">
        <w:rPr>
          <w:rStyle w:val="Strong"/>
          <w:rFonts w:ascii="Cambria" w:eastAsia="Cambria" w:hAnsi="Cambria" w:cs="Cambria"/>
          <w:b w:val="0"/>
          <w:bCs w:val="0"/>
          <w:color w:val="000000" w:themeColor="text1"/>
        </w:rPr>
        <w:t>Camp Fire strives to continuously provide diverse, inclusive, and equitable environments throughout our organizations and programs. We recognize that both access to and success in our programs requires intentional work, to cultivate respect, eliminate systemic barriers, and address injustice head-on.  We at Camp Fire believe that words must be followed by progress, action, and accountability. We recognize that</w:t>
      </w:r>
      <w:r w:rsidRPr="4B3BDDC2">
        <w:rPr>
          <w:rStyle w:val="Strong"/>
          <w:rFonts w:ascii="Cambria" w:eastAsia="Cambria" w:hAnsi="Cambria" w:cs="Cambria"/>
          <w:b w:val="0"/>
          <w:bCs w:val="0"/>
          <w:color w:val="000000" w:themeColor="text1"/>
          <w:u w:val="single"/>
        </w:rPr>
        <w:t> </w:t>
      </w:r>
      <w:r w:rsidRPr="4B3BDDC2">
        <w:rPr>
          <w:rStyle w:val="Strong"/>
          <w:rFonts w:ascii="Cambria" w:eastAsia="Cambria" w:hAnsi="Cambria" w:cs="Cambria"/>
          <w:b w:val="0"/>
          <w:bCs w:val="0"/>
          <w:color w:val="000000" w:themeColor="text1"/>
        </w:rPr>
        <w:t>our efforts will be ongoing and evolving as we continue to grow, learn, collaborate, and press for an equitable future.</w:t>
      </w:r>
    </w:p>
    <w:p w14:paraId="12FA0B9C" w14:textId="738078DA" w:rsidR="4B3BDDC2" w:rsidRDefault="4B3BDDC2" w:rsidP="4B3BDDC2">
      <w:pPr>
        <w:rPr>
          <w:rFonts w:ascii="Cambria" w:eastAsia="Cambria" w:hAnsi="Cambria" w:cs="Cambria"/>
          <w:color w:val="000000" w:themeColor="text1"/>
        </w:rPr>
      </w:pPr>
    </w:p>
    <w:p w14:paraId="231E7029" w14:textId="01BBE74F" w:rsidR="000D3DDA" w:rsidRDefault="48E52165" w:rsidP="04B4932F">
      <w:pPr>
        <w:rPr>
          <w:rFonts w:ascii="Cambria" w:eastAsia="Cambria" w:hAnsi="Cambria" w:cs="Cambria"/>
          <w:color w:val="000000" w:themeColor="text1"/>
        </w:rPr>
      </w:pPr>
      <w:r w:rsidRPr="04B4932F">
        <w:rPr>
          <w:rFonts w:ascii="Cambria" w:eastAsia="Cambria" w:hAnsi="Cambria" w:cs="Cambria"/>
          <w:b/>
          <w:bCs/>
          <w:color w:val="000000" w:themeColor="text1"/>
        </w:rPr>
        <w:t>Site Overview</w:t>
      </w:r>
    </w:p>
    <w:p w14:paraId="6EC8334D" w14:textId="3FE48B46" w:rsidR="000D3DDA" w:rsidRDefault="48E52165" w:rsidP="04B4932F">
      <w:pPr>
        <w:rPr>
          <w:rFonts w:ascii="Cambria" w:eastAsia="Cambria" w:hAnsi="Cambria" w:cs="Cambria"/>
          <w:color w:val="000000" w:themeColor="text1"/>
        </w:rPr>
      </w:pPr>
      <w:r w:rsidRPr="04B4932F">
        <w:rPr>
          <w:rFonts w:ascii="Cambria" w:eastAsia="Cambria" w:hAnsi="Cambria" w:cs="Cambria"/>
          <w:color w:val="000000" w:themeColor="text1"/>
        </w:rPr>
        <w:t xml:space="preserve">Camp Sealth sits on a 400 acre property that includes over a mile of saltwater beach on Puget Sound, plus evergreen forests, wetlands, and wildlife. It is a rustic camp that has been serving campers for over 100 years. </w:t>
      </w:r>
    </w:p>
    <w:p w14:paraId="7D432E40" w14:textId="2020E7DB" w:rsidR="000D3DDA" w:rsidRDefault="48E52165" w:rsidP="04B4932F">
      <w:pPr>
        <w:rPr>
          <w:rFonts w:ascii="Cambria" w:eastAsia="Cambria" w:hAnsi="Cambria" w:cs="Cambria"/>
          <w:color w:val="000000" w:themeColor="text1"/>
        </w:rPr>
      </w:pPr>
      <w:r w:rsidRPr="04B4932F">
        <w:rPr>
          <w:rFonts w:ascii="Cambria" w:eastAsia="Cambria" w:hAnsi="Cambria" w:cs="Cambria"/>
          <w:color w:val="000000" w:themeColor="text1"/>
        </w:rPr>
        <w:t>Camp cabins are basic but comfortable. All are fully enclosed with electricity; some have windows and heat for year-round use and others are unheated with screen windows. Beds are either bunk or stand-alone wood frames with foam mattresses. In most units (areas of housing – divided by age range), bathrooms are in a central shower house, a short walk from the cabin.</w:t>
      </w:r>
    </w:p>
    <w:p w14:paraId="1B94BDCC" w14:textId="3B263A36" w:rsidR="000D3DDA" w:rsidRDefault="000D3DDA" w:rsidP="04B4932F">
      <w:pPr>
        <w:rPr>
          <w:rFonts w:ascii="Cambria" w:eastAsia="Cambria" w:hAnsi="Cambria" w:cs="Cambria"/>
          <w:color w:val="000000" w:themeColor="text1"/>
        </w:rPr>
      </w:pPr>
    </w:p>
    <w:p w14:paraId="67F60ABD" w14:textId="44278EB5" w:rsidR="000D3DDA" w:rsidRDefault="48E52165" w:rsidP="04B4932F">
      <w:pPr>
        <w:rPr>
          <w:rFonts w:ascii="Cambria" w:eastAsia="Cambria" w:hAnsi="Cambria" w:cs="Cambria"/>
          <w:color w:val="000000" w:themeColor="text1"/>
        </w:rPr>
      </w:pPr>
      <w:r w:rsidRPr="04B4932F">
        <w:rPr>
          <w:rFonts w:ascii="Cambria" w:eastAsia="Cambria" w:hAnsi="Cambria" w:cs="Cambria"/>
          <w:b/>
          <w:bCs/>
          <w:color w:val="000000" w:themeColor="text1"/>
        </w:rPr>
        <w:t>Essential Job Responsibilities</w:t>
      </w:r>
    </w:p>
    <w:p w14:paraId="7796F04D" w14:textId="1803460F" w:rsidR="000D3DDA" w:rsidRDefault="48E52165" w:rsidP="04B4932F">
      <w:pPr>
        <w:pStyle w:val="ListParagraph"/>
        <w:numPr>
          <w:ilvl w:val="0"/>
          <w:numId w:val="8"/>
        </w:numPr>
        <w:rPr>
          <w:rFonts w:eastAsiaTheme="minorEastAsia"/>
          <w:color w:val="000000" w:themeColor="text1"/>
        </w:rPr>
      </w:pPr>
      <w:r w:rsidRPr="04B4932F">
        <w:rPr>
          <w:rFonts w:ascii="Cambria" w:eastAsia="Cambria" w:hAnsi="Cambria" w:cs="Cambria"/>
          <w:color w:val="000000" w:themeColor="text1"/>
        </w:rPr>
        <w:t>1. Kitchen Assistant (KA)</w:t>
      </w:r>
    </w:p>
    <w:p w14:paraId="4D36A2AF" w14:textId="00F6A3E8" w:rsidR="000D3DDA" w:rsidRDefault="48E52165" w:rsidP="04B4932F">
      <w:pPr>
        <w:pStyle w:val="ListParagraph"/>
        <w:numPr>
          <w:ilvl w:val="1"/>
          <w:numId w:val="8"/>
        </w:numPr>
        <w:rPr>
          <w:rFonts w:eastAsiaTheme="minorEastAsia"/>
          <w:color w:val="000000" w:themeColor="text1"/>
        </w:rPr>
      </w:pPr>
      <w:r w:rsidRPr="04B4932F">
        <w:rPr>
          <w:rFonts w:ascii="Cambria" w:eastAsia="Cambria" w:hAnsi="Cambria" w:cs="Cambria"/>
          <w:color w:val="000000" w:themeColor="text1"/>
        </w:rPr>
        <w:t>Serves food at meals</w:t>
      </w:r>
    </w:p>
    <w:p w14:paraId="2781B1D5" w14:textId="5E7F3AE8" w:rsidR="000D3DDA" w:rsidRDefault="48E52165" w:rsidP="04B4932F">
      <w:pPr>
        <w:pStyle w:val="ListParagraph"/>
        <w:numPr>
          <w:ilvl w:val="1"/>
          <w:numId w:val="8"/>
        </w:numPr>
        <w:rPr>
          <w:rFonts w:eastAsiaTheme="minorEastAsia"/>
          <w:color w:val="000000" w:themeColor="text1"/>
        </w:rPr>
      </w:pPr>
      <w:r w:rsidRPr="04B4932F">
        <w:rPr>
          <w:rFonts w:ascii="Cambria" w:eastAsia="Cambria" w:hAnsi="Cambria" w:cs="Cambria"/>
          <w:color w:val="000000" w:themeColor="text1"/>
        </w:rPr>
        <w:t>Washes and puts away dishes</w:t>
      </w:r>
    </w:p>
    <w:p w14:paraId="0130D225" w14:textId="6CE5F673" w:rsidR="000D3DDA" w:rsidRDefault="48E52165" w:rsidP="04B4932F">
      <w:pPr>
        <w:pStyle w:val="ListParagraph"/>
        <w:numPr>
          <w:ilvl w:val="1"/>
          <w:numId w:val="8"/>
        </w:numPr>
        <w:rPr>
          <w:rFonts w:eastAsiaTheme="minorEastAsia"/>
          <w:color w:val="000000" w:themeColor="text1"/>
        </w:rPr>
      </w:pPr>
      <w:r w:rsidRPr="04B4932F">
        <w:rPr>
          <w:rFonts w:ascii="Cambria" w:eastAsia="Cambria" w:hAnsi="Cambria" w:cs="Cambria"/>
          <w:color w:val="000000" w:themeColor="text1"/>
        </w:rPr>
        <w:t>Takes part in keeping the kitchen clean, including taking out garage/recycling, wiping down counters, putting away leftovers, and doing laundry</w:t>
      </w:r>
    </w:p>
    <w:p w14:paraId="16DB86D0" w14:textId="6788123B" w:rsidR="000D3DDA" w:rsidRDefault="48E52165" w:rsidP="04B4932F">
      <w:pPr>
        <w:pStyle w:val="ListParagraph"/>
        <w:numPr>
          <w:ilvl w:val="1"/>
          <w:numId w:val="8"/>
        </w:numPr>
        <w:rPr>
          <w:rFonts w:eastAsiaTheme="minorEastAsia"/>
          <w:color w:val="000000" w:themeColor="text1"/>
        </w:rPr>
      </w:pPr>
      <w:r w:rsidRPr="04B4932F">
        <w:rPr>
          <w:rFonts w:ascii="Cambria" w:eastAsia="Cambria" w:hAnsi="Cambria" w:cs="Cambria"/>
          <w:color w:val="000000" w:themeColor="text1"/>
        </w:rPr>
        <w:t>Assists with preparing food for overnight camping cookouts</w:t>
      </w:r>
    </w:p>
    <w:p w14:paraId="60D36DD1" w14:textId="29D8E9DA" w:rsidR="000D3DDA" w:rsidRDefault="48E52165" w:rsidP="04B4932F">
      <w:pPr>
        <w:pStyle w:val="ListParagraph"/>
        <w:numPr>
          <w:ilvl w:val="1"/>
          <w:numId w:val="8"/>
        </w:numPr>
        <w:rPr>
          <w:rFonts w:eastAsiaTheme="minorEastAsia"/>
          <w:color w:val="000000" w:themeColor="text1"/>
        </w:rPr>
      </w:pPr>
      <w:r w:rsidRPr="04B4932F">
        <w:rPr>
          <w:rFonts w:ascii="Cambria" w:eastAsia="Cambria" w:hAnsi="Cambria" w:cs="Cambria"/>
          <w:color w:val="000000" w:themeColor="text1"/>
        </w:rPr>
        <w:t>Teaches CIT’s (Counselors in Training) about kitchen operations</w:t>
      </w:r>
    </w:p>
    <w:p w14:paraId="17A978BF" w14:textId="1A8840BF" w:rsidR="000D3DDA" w:rsidRDefault="48E52165" w:rsidP="04B4932F">
      <w:pPr>
        <w:pStyle w:val="ListParagraph"/>
        <w:numPr>
          <w:ilvl w:val="0"/>
          <w:numId w:val="8"/>
        </w:numPr>
        <w:rPr>
          <w:rFonts w:eastAsiaTheme="minorEastAsia"/>
          <w:color w:val="000000" w:themeColor="text1"/>
        </w:rPr>
      </w:pPr>
      <w:r w:rsidRPr="04B4932F">
        <w:rPr>
          <w:rFonts w:ascii="Cambria" w:eastAsia="Cambria" w:hAnsi="Cambria" w:cs="Cambria"/>
          <w:color w:val="000000" w:themeColor="text1"/>
        </w:rPr>
        <w:t xml:space="preserve">2. Rover </w:t>
      </w:r>
    </w:p>
    <w:p w14:paraId="02DDEB76" w14:textId="40CC3E8F" w:rsidR="000D3DDA" w:rsidRDefault="48E52165" w:rsidP="04B4932F">
      <w:pPr>
        <w:pStyle w:val="ListParagraph"/>
        <w:numPr>
          <w:ilvl w:val="1"/>
          <w:numId w:val="8"/>
        </w:numPr>
        <w:rPr>
          <w:rFonts w:eastAsiaTheme="minorEastAsia"/>
          <w:color w:val="000000" w:themeColor="text1"/>
        </w:rPr>
      </w:pPr>
      <w:r w:rsidRPr="04B4932F">
        <w:rPr>
          <w:rFonts w:ascii="Cambria" w:eastAsia="Cambria" w:hAnsi="Cambria" w:cs="Cambria"/>
          <w:color w:val="000000" w:themeColor="text1"/>
        </w:rPr>
        <w:t>Cover</w:t>
      </w:r>
      <w:r w:rsidR="34C00276" w:rsidRPr="04B4932F">
        <w:rPr>
          <w:rFonts w:ascii="Cambria" w:eastAsia="Cambria" w:hAnsi="Cambria" w:cs="Cambria"/>
          <w:color w:val="000000" w:themeColor="text1"/>
        </w:rPr>
        <w:t>s</w:t>
      </w:r>
      <w:r w:rsidRPr="04B4932F">
        <w:rPr>
          <w:rFonts w:ascii="Cambria" w:eastAsia="Cambria" w:hAnsi="Cambria" w:cs="Cambria"/>
          <w:color w:val="000000" w:themeColor="text1"/>
        </w:rPr>
        <w:t xml:space="preserve"> cabin groups </w:t>
      </w:r>
      <w:r w:rsidR="5C8EFCCE" w:rsidRPr="04B4932F">
        <w:rPr>
          <w:rFonts w:ascii="Cambria" w:eastAsia="Cambria" w:hAnsi="Cambria" w:cs="Cambria"/>
          <w:color w:val="000000" w:themeColor="text1"/>
        </w:rPr>
        <w:t xml:space="preserve">of 6-8 campers </w:t>
      </w:r>
      <w:r w:rsidRPr="04B4932F">
        <w:rPr>
          <w:rFonts w:ascii="Cambria" w:eastAsia="Cambria" w:hAnsi="Cambria" w:cs="Cambria"/>
          <w:color w:val="000000" w:themeColor="text1"/>
        </w:rPr>
        <w:t>on counselors’ time-offs</w:t>
      </w:r>
    </w:p>
    <w:p w14:paraId="42AB7CEB" w14:textId="597BCD34" w:rsidR="000D3DDA" w:rsidRDefault="48E52165" w:rsidP="04B4932F">
      <w:pPr>
        <w:pStyle w:val="ListParagraph"/>
        <w:numPr>
          <w:ilvl w:val="1"/>
          <w:numId w:val="8"/>
        </w:numPr>
        <w:rPr>
          <w:rFonts w:eastAsiaTheme="minorEastAsia"/>
          <w:color w:val="000000" w:themeColor="text1"/>
        </w:rPr>
      </w:pPr>
      <w:r w:rsidRPr="04B4932F">
        <w:rPr>
          <w:rFonts w:ascii="Cambria" w:eastAsia="Cambria" w:hAnsi="Cambria" w:cs="Cambria"/>
          <w:color w:val="000000" w:themeColor="text1"/>
        </w:rPr>
        <w:t xml:space="preserve">Assists with overnight camping, cookouts, and evening programs </w:t>
      </w:r>
      <w:r w:rsidR="00580709">
        <w:tab/>
      </w:r>
      <w:r w:rsidR="00580709">
        <w:tab/>
      </w:r>
    </w:p>
    <w:p w14:paraId="3505C04D" w14:textId="5D35DED8" w:rsidR="000D3DDA" w:rsidRDefault="48E52165" w:rsidP="04B4932F">
      <w:pPr>
        <w:pStyle w:val="ListParagraph"/>
        <w:numPr>
          <w:ilvl w:val="0"/>
          <w:numId w:val="8"/>
        </w:numPr>
        <w:rPr>
          <w:rFonts w:eastAsiaTheme="minorEastAsia"/>
          <w:color w:val="000000" w:themeColor="text1"/>
        </w:rPr>
      </w:pPr>
      <w:r w:rsidRPr="04B4932F">
        <w:rPr>
          <w:rFonts w:ascii="Cambria" w:eastAsia="Cambria" w:hAnsi="Cambria" w:cs="Cambria"/>
          <w:color w:val="000000" w:themeColor="text1"/>
        </w:rPr>
        <w:t xml:space="preserve">3. </w:t>
      </w:r>
      <w:r w:rsidR="1172488E" w:rsidRPr="04B4932F">
        <w:rPr>
          <w:rFonts w:ascii="Cambria" w:eastAsia="Cambria" w:hAnsi="Cambria" w:cs="Cambria"/>
          <w:color w:val="000000" w:themeColor="text1"/>
        </w:rPr>
        <w:t>Co-Counselor</w:t>
      </w:r>
    </w:p>
    <w:p w14:paraId="44C848DB" w14:textId="1BC29DBD" w:rsidR="000D3DDA" w:rsidRDefault="1172488E" w:rsidP="04B4932F">
      <w:pPr>
        <w:pStyle w:val="ListParagraph"/>
        <w:numPr>
          <w:ilvl w:val="1"/>
          <w:numId w:val="8"/>
        </w:numPr>
        <w:rPr>
          <w:rFonts w:eastAsiaTheme="minorEastAsia"/>
          <w:color w:val="000000" w:themeColor="text1"/>
        </w:rPr>
      </w:pPr>
      <w:r w:rsidRPr="04B4932F">
        <w:rPr>
          <w:rFonts w:ascii="Cambria" w:eastAsia="Cambria" w:hAnsi="Cambria" w:cs="Cambria"/>
          <w:color w:val="000000" w:themeColor="text1"/>
        </w:rPr>
        <w:t>Alongside the General Counselor, help supervise a group of campers during their stay at camp. This includes living in the cabin with campers and guiding them through all aspects of their day, including:</w:t>
      </w:r>
    </w:p>
    <w:p w14:paraId="2A36005F" w14:textId="52586DDD" w:rsidR="000D3DDA" w:rsidRDefault="1172488E" w:rsidP="04B4932F">
      <w:pPr>
        <w:pStyle w:val="ListParagraph"/>
        <w:numPr>
          <w:ilvl w:val="2"/>
          <w:numId w:val="8"/>
        </w:numPr>
        <w:rPr>
          <w:rFonts w:eastAsiaTheme="minorEastAsia"/>
          <w:color w:val="000000" w:themeColor="text1"/>
        </w:rPr>
      </w:pPr>
      <w:r w:rsidRPr="04B4932F">
        <w:rPr>
          <w:rFonts w:ascii="Cambria" w:eastAsia="Cambria" w:hAnsi="Cambria" w:cs="Cambria"/>
          <w:color w:val="000000" w:themeColor="text1"/>
        </w:rPr>
        <w:t>Assisting campers in getting ready for wake-up and bedtime,</w:t>
      </w:r>
    </w:p>
    <w:p w14:paraId="288C6235" w14:textId="48882C49" w:rsidR="000D3DDA" w:rsidRDefault="1172488E" w:rsidP="04B4932F">
      <w:pPr>
        <w:pStyle w:val="ListParagraph"/>
        <w:numPr>
          <w:ilvl w:val="2"/>
          <w:numId w:val="8"/>
        </w:numPr>
        <w:rPr>
          <w:rFonts w:eastAsiaTheme="minorEastAsia"/>
          <w:color w:val="000000" w:themeColor="text1"/>
        </w:rPr>
      </w:pPr>
      <w:r w:rsidRPr="04B4932F">
        <w:rPr>
          <w:rFonts w:ascii="Cambria" w:eastAsia="Cambria" w:hAnsi="Cambria" w:cs="Cambria"/>
          <w:color w:val="000000" w:themeColor="text1"/>
        </w:rPr>
        <w:t>Sitting with campers at meals,</w:t>
      </w:r>
    </w:p>
    <w:p w14:paraId="3247929D" w14:textId="30631903" w:rsidR="000D3DDA" w:rsidRDefault="1172488E" w:rsidP="04B4932F">
      <w:pPr>
        <w:pStyle w:val="ListParagraph"/>
        <w:numPr>
          <w:ilvl w:val="2"/>
          <w:numId w:val="8"/>
        </w:numPr>
        <w:rPr>
          <w:rFonts w:eastAsiaTheme="minorEastAsia"/>
          <w:color w:val="000000" w:themeColor="text1"/>
        </w:rPr>
      </w:pPr>
      <w:r w:rsidRPr="04B4932F">
        <w:rPr>
          <w:rFonts w:ascii="Cambria" w:eastAsia="Cambria" w:hAnsi="Cambria" w:cs="Cambria"/>
          <w:color w:val="000000" w:themeColor="text1"/>
        </w:rPr>
        <w:t>Completing camp chores alongside campers,</w:t>
      </w:r>
    </w:p>
    <w:p w14:paraId="3A276CD3" w14:textId="7FB9BC3E" w:rsidR="000D3DDA" w:rsidRDefault="1172488E" w:rsidP="04B4932F">
      <w:pPr>
        <w:pStyle w:val="ListParagraph"/>
        <w:numPr>
          <w:ilvl w:val="2"/>
          <w:numId w:val="8"/>
        </w:numPr>
        <w:rPr>
          <w:rFonts w:eastAsiaTheme="minorEastAsia"/>
          <w:color w:val="000000" w:themeColor="text1"/>
        </w:rPr>
      </w:pPr>
      <w:r w:rsidRPr="04B4932F">
        <w:rPr>
          <w:rFonts w:ascii="Cambria" w:eastAsia="Cambria" w:hAnsi="Cambria" w:cs="Cambria"/>
          <w:color w:val="000000" w:themeColor="text1"/>
        </w:rPr>
        <w:t>Participating with and supporting campers in their camp activities.</w:t>
      </w:r>
    </w:p>
    <w:p w14:paraId="22D5924A" w14:textId="0785C933" w:rsidR="000D3DDA" w:rsidRDefault="1172488E" w:rsidP="04B4932F">
      <w:pPr>
        <w:pStyle w:val="ListParagraph"/>
        <w:numPr>
          <w:ilvl w:val="0"/>
          <w:numId w:val="8"/>
        </w:numPr>
        <w:rPr>
          <w:color w:val="000000" w:themeColor="text1"/>
        </w:rPr>
      </w:pPr>
      <w:r w:rsidRPr="04B4932F">
        <w:rPr>
          <w:rFonts w:ascii="Cambria" w:eastAsia="Cambria" w:hAnsi="Cambria" w:cs="Cambria"/>
          <w:color w:val="000000" w:themeColor="text1"/>
        </w:rPr>
        <w:t>4. Specialty</w:t>
      </w:r>
    </w:p>
    <w:p w14:paraId="6B8FF788" w14:textId="3FA81D50" w:rsidR="000D3DDA" w:rsidRDefault="48E52165" w:rsidP="04B4932F">
      <w:pPr>
        <w:pStyle w:val="ListParagraph"/>
        <w:numPr>
          <w:ilvl w:val="1"/>
          <w:numId w:val="8"/>
        </w:numPr>
        <w:rPr>
          <w:rFonts w:eastAsiaTheme="minorEastAsia"/>
          <w:color w:val="000000" w:themeColor="text1"/>
        </w:rPr>
      </w:pPr>
      <w:r w:rsidRPr="04B4932F">
        <w:rPr>
          <w:rFonts w:ascii="Cambria" w:eastAsia="Cambria" w:hAnsi="Cambria" w:cs="Cambria"/>
          <w:color w:val="000000" w:themeColor="text1"/>
        </w:rPr>
        <w:t>Assist</w:t>
      </w:r>
      <w:r w:rsidR="2543A8CD" w:rsidRPr="04B4932F">
        <w:rPr>
          <w:rFonts w:ascii="Cambria" w:eastAsia="Cambria" w:hAnsi="Cambria" w:cs="Cambria"/>
          <w:color w:val="000000" w:themeColor="text1"/>
        </w:rPr>
        <w:t xml:space="preserve">s staff in their responsibilities, such as </w:t>
      </w:r>
      <w:r w:rsidR="187DAC63" w:rsidRPr="04B4932F">
        <w:rPr>
          <w:rFonts w:ascii="Cambria" w:eastAsia="Cambria" w:hAnsi="Cambria" w:cs="Cambria"/>
          <w:color w:val="000000" w:themeColor="text1"/>
        </w:rPr>
        <w:t>helping</w:t>
      </w:r>
      <w:r w:rsidR="603F5D95" w:rsidRPr="04B4932F">
        <w:rPr>
          <w:rFonts w:ascii="Cambria" w:eastAsia="Cambria" w:hAnsi="Cambria" w:cs="Cambria"/>
          <w:color w:val="000000" w:themeColor="text1"/>
        </w:rPr>
        <w:t xml:space="preserve"> </w:t>
      </w:r>
      <w:r w:rsidR="2543A8CD" w:rsidRPr="04B4932F">
        <w:rPr>
          <w:rFonts w:ascii="Cambria" w:eastAsia="Cambria" w:hAnsi="Cambria" w:cs="Cambria"/>
          <w:color w:val="000000" w:themeColor="text1"/>
        </w:rPr>
        <w:t>campers in activity lessons</w:t>
      </w:r>
    </w:p>
    <w:p w14:paraId="52B76E27" w14:textId="7B1983F6" w:rsidR="000D3DDA" w:rsidRDefault="000D3DDA" w:rsidP="04B4932F">
      <w:pPr>
        <w:rPr>
          <w:rFonts w:ascii="Cambria" w:eastAsia="Cambria" w:hAnsi="Cambria" w:cs="Cambria"/>
          <w:color w:val="000000" w:themeColor="text1"/>
        </w:rPr>
      </w:pPr>
    </w:p>
    <w:p w14:paraId="798E6246" w14:textId="77777777" w:rsidR="00E3712A" w:rsidRDefault="00E3712A" w:rsidP="04B4932F">
      <w:pPr>
        <w:rPr>
          <w:rFonts w:ascii="Cambria" w:eastAsia="Cambria" w:hAnsi="Cambria" w:cs="Cambria"/>
          <w:b/>
          <w:bCs/>
          <w:color w:val="000000" w:themeColor="text1"/>
        </w:rPr>
      </w:pPr>
    </w:p>
    <w:p w14:paraId="0DEC46B8" w14:textId="77777777" w:rsidR="00E3712A" w:rsidRDefault="00E3712A" w:rsidP="04B4932F">
      <w:pPr>
        <w:rPr>
          <w:rFonts w:ascii="Cambria" w:eastAsia="Cambria" w:hAnsi="Cambria" w:cs="Cambria"/>
          <w:b/>
          <w:bCs/>
          <w:color w:val="000000" w:themeColor="text1"/>
        </w:rPr>
      </w:pPr>
    </w:p>
    <w:p w14:paraId="3C61AD34" w14:textId="77777777" w:rsidR="00E3712A" w:rsidRDefault="00E3712A" w:rsidP="04B4932F">
      <w:pPr>
        <w:rPr>
          <w:rFonts w:ascii="Cambria" w:eastAsia="Cambria" w:hAnsi="Cambria" w:cs="Cambria"/>
          <w:b/>
          <w:bCs/>
          <w:color w:val="000000" w:themeColor="text1"/>
        </w:rPr>
      </w:pPr>
    </w:p>
    <w:p w14:paraId="59DA4F96" w14:textId="4D474A77" w:rsidR="000D3DDA" w:rsidRDefault="48E52165" w:rsidP="04B4932F">
      <w:pPr>
        <w:rPr>
          <w:rFonts w:ascii="Cambria" w:eastAsia="Cambria" w:hAnsi="Cambria" w:cs="Cambria"/>
          <w:color w:val="000000" w:themeColor="text1"/>
        </w:rPr>
      </w:pPr>
      <w:r w:rsidRPr="04B4932F">
        <w:rPr>
          <w:rFonts w:ascii="Cambria" w:eastAsia="Cambria" w:hAnsi="Cambria" w:cs="Cambria"/>
          <w:b/>
          <w:bCs/>
          <w:color w:val="000000" w:themeColor="text1"/>
        </w:rPr>
        <w:lastRenderedPageBreak/>
        <w:t>Secondary Job Responsibilities</w:t>
      </w:r>
    </w:p>
    <w:p w14:paraId="314BA581" w14:textId="3E094E45" w:rsidR="000D3DDA" w:rsidRDefault="2CCB6B04" w:rsidP="04B4932F">
      <w:pPr>
        <w:pStyle w:val="ListParagraph"/>
        <w:numPr>
          <w:ilvl w:val="0"/>
          <w:numId w:val="7"/>
        </w:numPr>
        <w:rPr>
          <w:color w:val="000000" w:themeColor="text1"/>
        </w:rPr>
      </w:pPr>
      <w:r w:rsidRPr="04B4932F">
        <w:rPr>
          <w:rFonts w:ascii="Cambria" w:eastAsia="Cambria" w:hAnsi="Cambria" w:cs="Cambria"/>
          <w:color w:val="000000" w:themeColor="text1"/>
        </w:rPr>
        <w:t>Responsible for keeping their cabin clean, and assists in keeping other camp facilities clean</w:t>
      </w:r>
    </w:p>
    <w:p w14:paraId="6A3F6D0D" w14:textId="68937DA4" w:rsidR="000D3DDA" w:rsidRDefault="48E52165" w:rsidP="04B4932F">
      <w:pPr>
        <w:pStyle w:val="ListParagraph"/>
        <w:numPr>
          <w:ilvl w:val="0"/>
          <w:numId w:val="7"/>
        </w:numPr>
        <w:rPr>
          <w:rFonts w:eastAsiaTheme="minorEastAsia"/>
          <w:color w:val="000000" w:themeColor="text1"/>
        </w:rPr>
      </w:pPr>
      <w:r w:rsidRPr="04B4932F">
        <w:rPr>
          <w:rFonts w:ascii="Cambria" w:eastAsia="Cambria" w:hAnsi="Cambria" w:cs="Cambria"/>
          <w:color w:val="000000" w:themeColor="text1"/>
        </w:rPr>
        <w:t>Assists where assigned on the first and last days of each session</w:t>
      </w:r>
    </w:p>
    <w:p w14:paraId="62F9B69E" w14:textId="161CCECA" w:rsidR="000D3DDA" w:rsidRDefault="48E52165" w:rsidP="04B4932F">
      <w:pPr>
        <w:pStyle w:val="ListParagraph"/>
        <w:numPr>
          <w:ilvl w:val="0"/>
          <w:numId w:val="7"/>
        </w:numPr>
        <w:rPr>
          <w:rFonts w:eastAsiaTheme="minorEastAsia"/>
          <w:color w:val="000000" w:themeColor="text1"/>
        </w:rPr>
      </w:pPr>
      <w:r w:rsidRPr="04B4932F">
        <w:rPr>
          <w:rFonts w:ascii="Cambria" w:eastAsia="Cambria" w:hAnsi="Cambria" w:cs="Cambria"/>
          <w:color w:val="000000" w:themeColor="text1"/>
        </w:rPr>
        <w:t>Has knowledge of and adheres to Camp Sealth policies and procedures</w:t>
      </w:r>
    </w:p>
    <w:p w14:paraId="5848D3CB" w14:textId="3CED54E7" w:rsidR="000D3DDA" w:rsidRDefault="48E52165" w:rsidP="04B4932F">
      <w:pPr>
        <w:pStyle w:val="ListParagraph"/>
        <w:numPr>
          <w:ilvl w:val="0"/>
          <w:numId w:val="7"/>
        </w:numPr>
        <w:rPr>
          <w:rFonts w:eastAsiaTheme="minorEastAsia"/>
          <w:color w:val="000000" w:themeColor="text1"/>
        </w:rPr>
      </w:pPr>
      <w:r w:rsidRPr="04B4932F">
        <w:rPr>
          <w:rFonts w:ascii="Cambria" w:eastAsia="Cambria" w:hAnsi="Cambria" w:cs="Cambria"/>
          <w:color w:val="000000" w:themeColor="text1"/>
        </w:rPr>
        <w:t>Adheres to emergency, health and other plans adopted by the camp, assuring first and foremost each camper’s and staff member’s safety</w:t>
      </w:r>
    </w:p>
    <w:p w14:paraId="0FB8CF7C" w14:textId="447A47BC" w:rsidR="000D3DDA" w:rsidRDefault="48E52165" w:rsidP="04B4932F">
      <w:pPr>
        <w:pStyle w:val="ListParagraph"/>
        <w:numPr>
          <w:ilvl w:val="0"/>
          <w:numId w:val="7"/>
        </w:numPr>
        <w:rPr>
          <w:rFonts w:eastAsiaTheme="minorEastAsia"/>
          <w:color w:val="000000" w:themeColor="text1"/>
        </w:rPr>
      </w:pPr>
      <w:r w:rsidRPr="04B4932F">
        <w:rPr>
          <w:rFonts w:ascii="Cambria" w:eastAsia="Cambria" w:hAnsi="Cambria" w:cs="Cambria"/>
          <w:color w:val="000000" w:themeColor="text1"/>
        </w:rPr>
        <w:t>Performs other duties as assigned</w:t>
      </w:r>
    </w:p>
    <w:p w14:paraId="483A65D6" w14:textId="2C5F0A88" w:rsidR="000D3DDA" w:rsidRDefault="000D3DDA" w:rsidP="04B4932F">
      <w:pPr>
        <w:rPr>
          <w:rFonts w:ascii="Cambria" w:eastAsia="Cambria" w:hAnsi="Cambria" w:cs="Cambria"/>
          <w:color w:val="000000" w:themeColor="text1"/>
        </w:rPr>
      </w:pPr>
    </w:p>
    <w:p w14:paraId="187462F0" w14:textId="1ECD3B56" w:rsidR="000D3DDA" w:rsidRDefault="48E52165" w:rsidP="04B4932F">
      <w:pPr>
        <w:rPr>
          <w:rFonts w:ascii="Cambria" w:eastAsia="Cambria" w:hAnsi="Cambria" w:cs="Cambria"/>
          <w:color w:val="000000" w:themeColor="text1"/>
        </w:rPr>
      </w:pPr>
      <w:r w:rsidRPr="04B4932F">
        <w:rPr>
          <w:rFonts w:ascii="Cambria" w:eastAsia="Cambria" w:hAnsi="Cambria" w:cs="Cambria"/>
          <w:b/>
          <w:bCs/>
          <w:color w:val="000000" w:themeColor="text1"/>
        </w:rPr>
        <w:t>Qualifications and Skills</w:t>
      </w:r>
    </w:p>
    <w:p w14:paraId="212BC0ED" w14:textId="6F8807DB" w:rsidR="000D3DDA" w:rsidRDefault="48E52165" w:rsidP="04B4932F">
      <w:pPr>
        <w:rPr>
          <w:rFonts w:ascii="Cambria" w:eastAsia="Cambria" w:hAnsi="Cambria" w:cs="Cambria"/>
          <w:color w:val="000000" w:themeColor="text1"/>
        </w:rPr>
      </w:pPr>
      <w:r w:rsidRPr="04B4932F">
        <w:rPr>
          <w:rFonts w:ascii="Cambria" w:eastAsia="Cambria" w:hAnsi="Cambria" w:cs="Cambria"/>
          <w:color w:val="000000" w:themeColor="text1"/>
        </w:rPr>
        <w:t xml:space="preserve">Camp Fire recognizes the value of skills and knowledge gained outside of formal higher education and paid employment. We believe that a diversity of professional and life experiences can lead to a well-rounded team. </w:t>
      </w:r>
    </w:p>
    <w:p w14:paraId="25F3B4C4" w14:textId="74F498A2" w:rsidR="000D3DDA" w:rsidRDefault="48E52165" w:rsidP="4B3BDDC2">
      <w:pPr>
        <w:rPr>
          <w:rFonts w:ascii="Cambria" w:eastAsia="Cambria" w:hAnsi="Cambria" w:cs="Cambria"/>
          <w:color w:val="000000" w:themeColor="text1"/>
        </w:rPr>
      </w:pPr>
      <w:r w:rsidRPr="4B3BDDC2">
        <w:rPr>
          <w:rFonts w:ascii="Cambria" w:eastAsia="Cambria" w:hAnsi="Cambria" w:cs="Cambria"/>
          <w:color w:val="000000" w:themeColor="text1"/>
        </w:rPr>
        <w:t xml:space="preserve">Applicants who do not meet all of the qualifications listed below but present other relevant qualifications or experience will be considered. </w:t>
      </w:r>
    </w:p>
    <w:p w14:paraId="40D98CA6" w14:textId="25B685F9" w:rsidR="000D3DDA" w:rsidRDefault="48E52165" w:rsidP="04B4932F">
      <w:pPr>
        <w:rPr>
          <w:rFonts w:ascii="Cambria" w:eastAsia="Cambria" w:hAnsi="Cambria" w:cs="Cambria"/>
          <w:color w:val="000000" w:themeColor="text1"/>
        </w:rPr>
      </w:pPr>
      <w:r w:rsidRPr="04B4932F">
        <w:rPr>
          <w:rFonts w:ascii="Cambria" w:eastAsia="Cambria" w:hAnsi="Cambria" w:cs="Cambria"/>
          <w:color w:val="000000" w:themeColor="text1"/>
        </w:rPr>
        <w:t>We strongly encourage anyone who feels passionate about this work, has a strong desire to grow their skills, and believes they have what it takes to thrive in this role to apply. Applicants of non-dominant cultures are welcome and encouraged to apply.</w:t>
      </w:r>
    </w:p>
    <w:p w14:paraId="5A8D6F18" w14:textId="108611BD" w:rsidR="000D3DDA" w:rsidRDefault="000D3DDA" w:rsidP="04B4932F">
      <w:pPr>
        <w:rPr>
          <w:rFonts w:ascii="Cambria" w:eastAsia="Cambria" w:hAnsi="Cambria" w:cs="Cambria"/>
          <w:color w:val="000000" w:themeColor="text1"/>
        </w:rPr>
      </w:pPr>
    </w:p>
    <w:p w14:paraId="606951E3" w14:textId="054F9D92" w:rsidR="000D3DDA" w:rsidRDefault="253CA011" w:rsidP="04B4932F">
      <w:pPr>
        <w:rPr>
          <w:rFonts w:ascii="Cambria" w:eastAsia="Cambria" w:hAnsi="Cambria" w:cs="Cambria"/>
          <w:b/>
          <w:bCs/>
          <w:color w:val="000000" w:themeColor="text1"/>
        </w:rPr>
      </w:pPr>
      <w:r w:rsidRPr="04B4932F">
        <w:rPr>
          <w:rFonts w:ascii="Cambria" w:eastAsia="Cambria" w:hAnsi="Cambria" w:cs="Cambria"/>
          <w:b/>
          <w:bCs/>
          <w:color w:val="000000" w:themeColor="text1"/>
        </w:rPr>
        <w:t xml:space="preserve">Desired </w:t>
      </w:r>
      <w:r w:rsidR="48E52165" w:rsidRPr="04B4932F">
        <w:rPr>
          <w:rFonts w:ascii="Cambria" w:eastAsia="Cambria" w:hAnsi="Cambria" w:cs="Cambria"/>
          <w:b/>
          <w:bCs/>
          <w:color w:val="000000" w:themeColor="text1"/>
        </w:rPr>
        <w:t>Qualifications</w:t>
      </w:r>
    </w:p>
    <w:p w14:paraId="2AFA5982" w14:textId="79384473" w:rsidR="000D3DDA" w:rsidRDefault="48E52165" w:rsidP="04B4932F">
      <w:pPr>
        <w:pStyle w:val="ListParagraph"/>
        <w:numPr>
          <w:ilvl w:val="0"/>
          <w:numId w:val="6"/>
        </w:numPr>
        <w:rPr>
          <w:rFonts w:eastAsiaTheme="minorEastAsia"/>
          <w:color w:val="000000" w:themeColor="text1"/>
        </w:rPr>
      </w:pPr>
      <w:r w:rsidRPr="04B4932F">
        <w:rPr>
          <w:rFonts w:ascii="Cambria" w:eastAsia="Cambria" w:hAnsi="Cambria" w:cs="Cambria"/>
          <w:color w:val="000000" w:themeColor="text1"/>
        </w:rPr>
        <w:t>Experience working with kids</w:t>
      </w:r>
    </w:p>
    <w:p w14:paraId="235FEC02" w14:textId="400DBEDA" w:rsidR="000D3DDA" w:rsidRDefault="48E52165" w:rsidP="04B4932F">
      <w:pPr>
        <w:pStyle w:val="ListParagraph"/>
        <w:numPr>
          <w:ilvl w:val="0"/>
          <w:numId w:val="6"/>
        </w:numPr>
        <w:rPr>
          <w:rFonts w:eastAsiaTheme="minorEastAsia"/>
          <w:color w:val="000000" w:themeColor="text1"/>
        </w:rPr>
      </w:pPr>
      <w:r w:rsidRPr="04B4932F">
        <w:rPr>
          <w:rFonts w:ascii="Cambria" w:eastAsia="Cambria" w:hAnsi="Cambria" w:cs="Cambria"/>
          <w:color w:val="000000" w:themeColor="text1"/>
        </w:rPr>
        <w:t>Knowledge and understanding of youth development</w:t>
      </w:r>
    </w:p>
    <w:p w14:paraId="70FAE1A6" w14:textId="49F257C2" w:rsidR="000D3DDA" w:rsidRDefault="48E52165" w:rsidP="04B4932F">
      <w:pPr>
        <w:pStyle w:val="ListParagraph"/>
        <w:numPr>
          <w:ilvl w:val="0"/>
          <w:numId w:val="6"/>
        </w:numPr>
        <w:rPr>
          <w:rFonts w:eastAsiaTheme="minorEastAsia"/>
          <w:color w:val="000000" w:themeColor="text1"/>
        </w:rPr>
      </w:pPr>
      <w:r w:rsidRPr="04B4932F">
        <w:rPr>
          <w:rFonts w:ascii="Cambria" w:eastAsia="Cambria" w:hAnsi="Cambria" w:cs="Cambria"/>
          <w:color w:val="000000" w:themeColor="text1"/>
        </w:rPr>
        <w:t>Current First Aid and CPR certification</w:t>
      </w:r>
    </w:p>
    <w:p w14:paraId="210BCBEF" w14:textId="71ADCBD2" w:rsidR="000D3DDA" w:rsidRDefault="48E52165" w:rsidP="04B4932F">
      <w:pPr>
        <w:pStyle w:val="ListParagraph"/>
        <w:numPr>
          <w:ilvl w:val="0"/>
          <w:numId w:val="6"/>
        </w:numPr>
        <w:rPr>
          <w:rFonts w:eastAsiaTheme="minorEastAsia"/>
          <w:color w:val="000000" w:themeColor="text1"/>
        </w:rPr>
      </w:pPr>
      <w:r w:rsidRPr="04B4932F">
        <w:rPr>
          <w:rFonts w:ascii="Cambria" w:eastAsia="Cambria" w:hAnsi="Cambria" w:cs="Cambria"/>
          <w:color w:val="000000" w:themeColor="text1"/>
        </w:rPr>
        <w:t>Minimum age 1</w:t>
      </w:r>
      <w:r w:rsidR="19C0C451" w:rsidRPr="04B4932F">
        <w:rPr>
          <w:rFonts w:ascii="Cambria" w:eastAsia="Cambria" w:hAnsi="Cambria" w:cs="Cambria"/>
          <w:color w:val="000000" w:themeColor="text1"/>
        </w:rPr>
        <w:t xml:space="preserve">7 </w:t>
      </w:r>
      <w:r w:rsidRPr="04B4932F">
        <w:rPr>
          <w:rFonts w:ascii="Cambria" w:eastAsia="Cambria" w:hAnsi="Cambria" w:cs="Cambria"/>
          <w:color w:val="000000" w:themeColor="text1"/>
        </w:rPr>
        <w:t>years old</w:t>
      </w:r>
    </w:p>
    <w:p w14:paraId="26BEBB20" w14:textId="4B3A1AAE" w:rsidR="000D3DDA" w:rsidRPr="00C47057" w:rsidRDefault="00C47057" w:rsidP="04B4932F">
      <w:pPr>
        <w:pStyle w:val="ListParagraph"/>
        <w:numPr>
          <w:ilvl w:val="0"/>
          <w:numId w:val="6"/>
        </w:numPr>
        <w:rPr>
          <w:rFonts w:eastAsiaTheme="minorEastAsia"/>
          <w:color w:val="000000" w:themeColor="text1"/>
        </w:rPr>
      </w:pPr>
      <w:r w:rsidRPr="04B4932F">
        <w:rPr>
          <w:rFonts w:ascii="Cambria" w:eastAsia="Cambria" w:hAnsi="Cambria" w:cs="Cambria"/>
          <w:color w:val="000000" w:themeColor="text1"/>
        </w:rPr>
        <w:t>Ability to communicate in English, orally and written</w:t>
      </w:r>
    </w:p>
    <w:p w14:paraId="0F1E62E0" w14:textId="77777777" w:rsidR="00C47057" w:rsidRPr="00C47057" w:rsidRDefault="00C47057" w:rsidP="000B7E15">
      <w:pPr>
        <w:pStyle w:val="ListParagraph"/>
        <w:rPr>
          <w:rFonts w:eastAsiaTheme="minorEastAsia"/>
          <w:color w:val="000000" w:themeColor="text1"/>
        </w:rPr>
      </w:pPr>
    </w:p>
    <w:p w14:paraId="0C26B128" w14:textId="7C29E0D5" w:rsidR="000D3DDA" w:rsidRDefault="2BA33675" w:rsidP="04B4932F">
      <w:pPr>
        <w:rPr>
          <w:rFonts w:ascii="Cambria" w:eastAsia="Cambria" w:hAnsi="Cambria" w:cs="Cambria"/>
          <w:color w:val="000000" w:themeColor="text1"/>
        </w:rPr>
      </w:pPr>
      <w:r w:rsidRPr="04B4932F">
        <w:rPr>
          <w:rFonts w:ascii="Cambria" w:eastAsia="Cambria" w:hAnsi="Cambria" w:cs="Cambria"/>
          <w:b/>
          <w:bCs/>
          <w:color w:val="000000" w:themeColor="text1"/>
        </w:rPr>
        <w:t>Skills</w:t>
      </w:r>
    </w:p>
    <w:p w14:paraId="43E67BBE" w14:textId="51D35043" w:rsidR="000D3DDA" w:rsidRDefault="2BA33675" w:rsidP="04B4932F">
      <w:pPr>
        <w:pStyle w:val="ListParagraph"/>
        <w:numPr>
          <w:ilvl w:val="0"/>
          <w:numId w:val="5"/>
        </w:numPr>
        <w:rPr>
          <w:rFonts w:eastAsiaTheme="minorEastAsia"/>
          <w:color w:val="000000" w:themeColor="text1"/>
        </w:rPr>
      </w:pPr>
      <w:r w:rsidRPr="04B4932F">
        <w:rPr>
          <w:rFonts w:ascii="Cambria" w:eastAsia="Cambria" w:hAnsi="Cambria" w:cs="Cambria"/>
          <w:color w:val="000000" w:themeColor="text1"/>
        </w:rPr>
        <w:t>Ability to prioritize the needs of campers</w:t>
      </w:r>
    </w:p>
    <w:p w14:paraId="6E74B50E" w14:textId="7111B7D4" w:rsidR="000D3DDA" w:rsidRDefault="22DD9052" w:rsidP="04B4932F">
      <w:pPr>
        <w:pStyle w:val="ListParagraph"/>
        <w:numPr>
          <w:ilvl w:val="0"/>
          <w:numId w:val="5"/>
        </w:numPr>
        <w:rPr>
          <w:rFonts w:eastAsiaTheme="minorEastAsia"/>
          <w:color w:val="000000" w:themeColor="text1"/>
        </w:rPr>
      </w:pPr>
      <w:r w:rsidRPr="04B4932F">
        <w:rPr>
          <w:rFonts w:ascii="Cambria" w:eastAsia="Cambria" w:hAnsi="Cambria" w:cs="Cambria"/>
          <w:color w:val="000000" w:themeColor="text1"/>
        </w:rPr>
        <w:t xml:space="preserve">Time Management </w:t>
      </w:r>
    </w:p>
    <w:p w14:paraId="32687D79" w14:textId="4371A80B" w:rsidR="000D3DDA" w:rsidRDefault="2BA33675" w:rsidP="04B4932F">
      <w:pPr>
        <w:pStyle w:val="ListParagraph"/>
        <w:numPr>
          <w:ilvl w:val="0"/>
          <w:numId w:val="5"/>
        </w:numPr>
        <w:rPr>
          <w:rFonts w:eastAsiaTheme="minorEastAsia"/>
          <w:color w:val="000000" w:themeColor="text1"/>
        </w:rPr>
      </w:pPr>
      <w:r w:rsidRPr="04B4932F">
        <w:rPr>
          <w:rFonts w:ascii="Cambria" w:eastAsia="Cambria" w:hAnsi="Cambria" w:cs="Cambria"/>
          <w:color w:val="000000" w:themeColor="text1"/>
        </w:rPr>
        <w:t xml:space="preserve">Conflict Resolution </w:t>
      </w:r>
    </w:p>
    <w:p w14:paraId="2A2A3A65" w14:textId="5973A34C" w:rsidR="000D3DDA" w:rsidRDefault="2BA33675" w:rsidP="04B4932F">
      <w:pPr>
        <w:pStyle w:val="ListParagraph"/>
        <w:numPr>
          <w:ilvl w:val="0"/>
          <w:numId w:val="5"/>
        </w:numPr>
        <w:rPr>
          <w:rFonts w:eastAsiaTheme="minorEastAsia"/>
          <w:color w:val="000000" w:themeColor="text1"/>
        </w:rPr>
      </w:pPr>
      <w:r w:rsidRPr="04B4932F">
        <w:rPr>
          <w:rFonts w:ascii="Cambria" w:eastAsia="Cambria" w:hAnsi="Cambria" w:cs="Cambria"/>
          <w:color w:val="000000" w:themeColor="text1"/>
        </w:rPr>
        <w:t>Open to learning, coaching and feedback</w:t>
      </w:r>
    </w:p>
    <w:p w14:paraId="5F74498F" w14:textId="77777777" w:rsidR="00AE34E3" w:rsidRPr="00AE34E3" w:rsidRDefault="2BA33675" w:rsidP="00AE34E3">
      <w:pPr>
        <w:pStyle w:val="ListParagraph"/>
        <w:numPr>
          <w:ilvl w:val="0"/>
          <w:numId w:val="5"/>
        </w:numPr>
        <w:rPr>
          <w:rFonts w:eastAsiaTheme="minorEastAsia"/>
          <w:color w:val="000000" w:themeColor="text1"/>
        </w:rPr>
      </w:pPr>
      <w:r w:rsidRPr="04B4932F">
        <w:rPr>
          <w:rFonts w:ascii="Cambria" w:eastAsia="Cambria" w:hAnsi="Cambria" w:cs="Cambria"/>
          <w:color w:val="000000" w:themeColor="text1"/>
        </w:rPr>
        <w:t>Flexibility and Adaptability</w:t>
      </w:r>
    </w:p>
    <w:p w14:paraId="7D7F96B4" w14:textId="77777777" w:rsidR="00AE34E3" w:rsidRPr="00AE34E3" w:rsidRDefault="00AE34E3" w:rsidP="00AE34E3">
      <w:pPr>
        <w:pStyle w:val="ListParagraph"/>
        <w:numPr>
          <w:ilvl w:val="0"/>
          <w:numId w:val="5"/>
        </w:numPr>
        <w:rPr>
          <w:rFonts w:eastAsiaTheme="minorEastAsia"/>
          <w:color w:val="000000" w:themeColor="text1"/>
        </w:rPr>
      </w:pPr>
      <w:r w:rsidRPr="00AE34E3">
        <w:rPr>
          <w:rFonts w:ascii="Cambria" w:eastAsia="Cambria" w:hAnsi="Cambria" w:cs="Cambria"/>
          <w:color w:val="000000" w:themeColor="text1"/>
        </w:rPr>
        <w:t>Ability to contribute to positive and healthy community living environment</w:t>
      </w:r>
    </w:p>
    <w:p w14:paraId="4632B28D" w14:textId="2CE237B3" w:rsidR="00AE34E3" w:rsidRPr="00AE34E3" w:rsidRDefault="00AE34E3" w:rsidP="00AE34E3">
      <w:pPr>
        <w:pStyle w:val="ListParagraph"/>
        <w:numPr>
          <w:ilvl w:val="0"/>
          <w:numId w:val="5"/>
        </w:numPr>
        <w:rPr>
          <w:rFonts w:eastAsiaTheme="minorEastAsia"/>
          <w:color w:val="000000" w:themeColor="text1"/>
        </w:rPr>
      </w:pPr>
      <w:r w:rsidRPr="00AE34E3">
        <w:rPr>
          <w:rFonts w:ascii="Cambria" w:eastAsia="Cambria" w:hAnsi="Cambria" w:cs="Cambria"/>
          <w:color w:val="000000" w:themeColor="text1"/>
        </w:rPr>
        <w:t>Ability to promote and model self-care with peers and other staff</w:t>
      </w:r>
    </w:p>
    <w:p w14:paraId="093DEE04" w14:textId="5993F0A7" w:rsidR="000D3DDA" w:rsidRDefault="000D3DDA" w:rsidP="04B4932F">
      <w:pPr>
        <w:rPr>
          <w:rFonts w:ascii="Cambria" w:eastAsia="Cambria" w:hAnsi="Cambria" w:cs="Cambria"/>
          <w:color w:val="000000" w:themeColor="text1"/>
        </w:rPr>
      </w:pPr>
    </w:p>
    <w:p w14:paraId="016EC6F7" w14:textId="65ECAA71" w:rsidR="000D3DDA" w:rsidRDefault="3D7FAF4A" w:rsidP="04B4932F">
      <w:pPr>
        <w:rPr>
          <w:rFonts w:ascii="Cambria" w:eastAsia="Cambria" w:hAnsi="Cambria" w:cs="Cambria"/>
          <w:color w:val="000000" w:themeColor="text1"/>
        </w:rPr>
      </w:pPr>
      <w:r w:rsidRPr="04B4932F">
        <w:rPr>
          <w:rFonts w:ascii="Cambria" w:eastAsia="Cambria" w:hAnsi="Cambria" w:cs="Cambria"/>
          <w:b/>
          <w:bCs/>
          <w:color w:val="000000" w:themeColor="text1"/>
        </w:rPr>
        <w:t>Training</w:t>
      </w:r>
      <w:r w:rsidR="2BA33675" w:rsidRPr="04B4932F">
        <w:rPr>
          <w:rFonts w:ascii="Cambria" w:eastAsia="Cambria" w:hAnsi="Cambria" w:cs="Cambria"/>
          <w:b/>
          <w:bCs/>
          <w:color w:val="000000" w:themeColor="text1"/>
        </w:rPr>
        <w:t xml:space="preserve"> Provided </w:t>
      </w:r>
    </w:p>
    <w:p w14:paraId="12184F5C" w14:textId="062D1CF2" w:rsidR="000D3DDA" w:rsidRDefault="2BA33675" w:rsidP="04B4932F">
      <w:pPr>
        <w:pStyle w:val="ListParagraph"/>
        <w:numPr>
          <w:ilvl w:val="0"/>
          <w:numId w:val="5"/>
        </w:numPr>
        <w:rPr>
          <w:rFonts w:eastAsiaTheme="minorEastAsia"/>
          <w:color w:val="000000" w:themeColor="text1"/>
        </w:rPr>
      </w:pPr>
      <w:r w:rsidRPr="04B4932F">
        <w:rPr>
          <w:rFonts w:ascii="Cambria" w:eastAsia="Cambria" w:hAnsi="Cambria" w:cs="Cambria"/>
          <w:color w:val="000000" w:themeColor="text1"/>
        </w:rPr>
        <w:t>Supporting campers with social-emotional, behavioral and physical needs</w:t>
      </w:r>
    </w:p>
    <w:p w14:paraId="59AE4ECF" w14:textId="19B1E254" w:rsidR="000D3DDA" w:rsidRDefault="2BA33675" w:rsidP="04B4932F">
      <w:pPr>
        <w:pStyle w:val="ListParagraph"/>
        <w:numPr>
          <w:ilvl w:val="0"/>
          <w:numId w:val="5"/>
        </w:numPr>
        <w:rPr>
          <w:rFonts w:eastAsiaTheme="minorEastAsia"/>
          <w:color w:val="000000" w:themeColor="text1"/>
        </w:rPr>
      </w:pPr>
      <w:r w:rsidRPr="04B4932F">
        <w:rPr>
          <w:rFonts w:ascii="Cambria" w:eastAsia="Cambria" w:hAnsi="Cambria" w:cs="Cambria"/>
          <w:color w:val="000000" w:themeColor="text1"/>
        </w:rPr>
        <w:t>Needs-based behavior management</w:t>
      </w:r>
    </w:p>
    <w:p w14:paraId="15C6C5F0" w14:textId="58298967" w:rsidR="000D3DDA" w:rsidRDefault="2BA33675" w:rsidP="04B4932F">
      <w:pPr>
        <w:pStyle w:val="ListParagraph"/>
        <w:numPr>
          <w:ilvl w:val="0"/>
          <w:numId w:val="5"/>
        </w:numPr>
        <w:rPr>
          <w:rFonts w:eastAsiaTheme="minorEastAsia"/>
          <w:color w:val="000000" w:themeColor="text1"/>
        </w:rPr>
      </w:pPr>
      <w:r w:rsidRPr="04B4932F">
        <w:rPr>
          <w:rFonts w:ascii="Cambria" w:eastAsia="Cambria" w:hAnsi="Cambria" w:cs="Cambria"/>
          <w:color w:val="000000" w:themeColor="text1"/>
        </w:rPr>
        <w:t>Restorative justice-centered group management</w:t>
      </w:r>
    </w:p>
    <w:p w14:paraId="5A9A3640" w14:textId="6C7BA713" w:rsidR="000D3DDA" w:rsidRDefault="2BA33675" w:rsidP="04B4932F">
      <w:pPr>
        <w:pStyle w:val="ListParagraph"/>
        <w:numPr>
          <w:ilvl w:val="0"/>
          <w:numId w:val="5"/>
        </w:numPr>
        <w:rPr>
          <w:rFonts w:eastAsiaTheme="minorEastAsia"/>
          <w:color w:val="000000" w:themeColor="text1"/>
        </w:rPr>
      </w:pPr>
      <w:r w:rsidRPr="04B4932F">
        <w:rPr>
          <w:rFonts w:ascii="Cambria" w:eastAsia="Cambria" w:hAnsi="Cambria" w:cs="Cambria"/>
          <w:color w:val="000000" w:themeColor="text1"/>
        </w:rPr>
        <w:t>Relationship building through open communication</w:t>
      </w:r>
    </w:p>
    <w:p w14:paraId="1D592F8E" w14:textId="77777777" w:rsidR="00E3712A" w:rsidRPr="00E3712A" w:rsidRDefault="2BA33675" w:rsidP="04B4932F">
      <w:pPr>
        <w:pStyle w:val="ListParagraph"/>
        <w:numPr>
          <w:ilvl w:val="0"/>
          <w:numId w:val="5"/>
        </w:numPr>
        <w:rPr>
          <w:rFonts w:eastAsiaTheme="minorEastAsia"/>
          <w:color w:val="000000" w:themeColor="text1"/>
        </w:rPr>
      </w:pPr>
      <w:r w:rsidRPr="04B4932F">
        <w:rPr>
          <w:rFonts w:ascii="Cambria" w:eastAsia="Cambria" w:hAnsi="Cambria" w:cs="Cambria"/>
          <w:color w:val="000000" w:themeColor="text1"/>
        </w:rPr>
        <w:t>Self-care in the camp environment</w:t>
      </w:r>
    </w:p>
    <w:p w14:paraId="0A21F1FE" w14:textId="01820EF7" w:rsidR="000D3DDA" w:rsidRPr="00E3712A" w:rsidRDefault="48E52165" w:rsidP="00E3712A">
      <w:pPr>
        <w:rPr>
          <w:rFonts w:eastAsiaTheme="minorEastAsia"/>
          <w:color w:val="000000" w:themeColor="text1"/>
        </w:rPr>
      </w:pPr>
      <w:r w:rsidRPr="00E3712A">
        <w:rPr>
          <w:rFonts w:ascii="Cambria" w:eastAsia="Cambria" w:hAnsi="Cambria" w:cs="Cambria"/>
          <w:b/>
          <w:bCs/>
          <w:color w:val="000000" w:themeColor="text1"/>
        </w:rPr>
        <w:lastRenderedPageBreak/>
        <w:t xml:space="preserve">Physical Requirements </w:t>
      </w:r>
    </w:p>
    <w:p w14:paraId="3879026C" w14:textId="5BB3EED0" w:rsidR="000D3DDA" w:rsidRDefault="48E52165" w:rsidP="4B3BDDC2">
      <w:pPr>
        <w:pStyle w:val="ListParagraph"/>
        <w:numPr>
          <w:ilvl w:val="0"/>
          <w:numId w:val="4"/>
        </w:numPr>
        <w:rPr>
          <w:rFonts w:eastAsiaTheme="minorEastAsia"/>
          <w:color w:val="000000" w:themeColor="text1"/>
        </w:rPr>
      </w:pPr>
      <w:r w:rsidRPr="4B3BDDC2">
        <w:rPr>
          <w:rFonts w:ascii="Cambria" w:eastAsia="Cambria" w:hAnsi="Cambria" w:cs="Cambria"/>
          <w:color w:val="000000" w:themeColor="text1"/>
        </w:rPr>
        <w:t>Ability to lift and carry 20-25 pounds for 200 yards over hiking trails</w:t>
      </w:r>
    </w:p>
    <w:p w14:paraId="1D88892D" w14:textId="3EFA5A33" w:rsidR="000D3DDA" w:rsidRDefault="48E52165" w:rsidP="04B4932F">
      <w:pPr>
        <w:pStyle w:val="ListParagraph"/>
        <w:numPr>
          <w:ilvl w:val="0"/>
          <w:numId w:val="4"/>
        </w:numPr>
        <w:rPr>
          <w:rFonts w:eastAsiaTheme="minorEastAsia"/>
          <w:color w:val="000000" w:themeColor="text1"/>
        </w:rPr>
      </w:pPr>
      <w:r w:rsidRPr="04B4932F">
        <w:rPr>
          <w:rFonts w:ascii="Cambria" w:eastAsia="Cambria" w:hAnsi="Cambria" w:cs="Cambria"/>
          <w:color w:val="000000" w:themeColor="text1"/>
        </w:rPr>
        <w:t>Ability to perform job responsibilities during daylight and nighttime hours</w:t>
      </w:r>
    </w:p>
    <w:p w14:paraId="7646379C" w14:textId="59B8638D" w:rsidR="000D3DDA" w:rsidRDefault="48E52165" w:rsidP="04B4932F">
      <w:pPr>
        <w:pStyle w:val="ListParagraph"/>
        <w:numPr>
          <w:ilvl w:val="0"/>
          <w:numId w:val="4"/>
        </w:numPr>
        <w:rPr>
          <w:rFonts w:eastAsiaTheme="minorEastAsia"/>
          <w:color w:val="000000" w:themeColor="text1"/>
        </w:rPr>
      </w:pPr>
      <w:r w:rsidRPr="04B4932F">
        <w:rPr>
          <w:rFonts w:ascii="Cambria" w:eastAsia="Cambria" w:hAnsi="Cambria" w:cs="Cambria"/>
          <w:color w:val="000000" w:themeColor="text1"/>
        </w:rPr>
        <w:t>Repetitive motions of hands/wrists</w:t>
      </w:r>
    </w:p>
    <w:p w14:paraId="3A6D6F77" w14:textId="7212DC5C" w:rsidR="000D3DDA" w:rsidRDefault="48E52165" w:rsidP="04B4932F">
      <w:pPr>
        <w:pStyle w:val="ListParagraph"/>
        <w:numPr>
          <w:ilvl w:val="0"/>
          <w:numId w:val="4"/>
        </w:numPr>
        <w:rPr>
          <w:rFonts w:eastAsiaTheme="minorEastAsia"/>
          <w:color w:val="000000" w:themeColor="text1"/>
        </w:rPr>
      </w:pPr>
      <w:r w:rsidRPr="04B4932F">
        <w:rPr>
          <w:rFonts w:ascii="Cambria" w:eastAsia="Cambria" w:hAnsi="Cambria" w:cs="Cambria"/>
          <w:color w:val="000000" w:themeColor="text1"/>
        </w:rPr>
        <w:t>Eye-hand coordination and manual dexterity to manipulate equipment</w:t>
      </w:r>
    </w:p>
    <w:p w14:paraId="7B641764" w14:textId="093E3933" w:rsidR="000D3DDA" w:rsidRDefault="48E52165" w:rsidP="04B4932F">
      <w:pPr>
        <w:pStyle w:val="ListParagraph"/>
        <w:numPr>
          <w:ilvl w:val="0"/>
          <w:numId w:val="4"/>
        </w:numPr>
        <w:rPr>
          <w:rFonts w:eastAsiaTheme="minorEastAsia"/>
          <w:color w:val="000000" w:themeColor="text1"/>
        </w:rPr>
      </w:pPr>
      <w:r w:rsidRPr="04B4932F">
        <w:rPr>
          <w:rFonts w:ascii="Cambria" w:eastAsia="Cambria" w:hAnsi="Cambria" w:cs="Cambria"/>
          <w:color w:val="000000" w:themeColor="text1"/>
        </w:rPr>
        <w:t>Walking long distances</w:t>
      </w:r>
    </w:p>
    <w:p w14:paraId="617B350A" w14:textId="4442873E" w:rsidR="000D3DDA" w:rsidRDefault="48E52165" w:rsidP="04B4932F">
      <w:pPr>
        <w:pStyle w:val="ListParagraph"/>
        <w:numPr>
          <w:ilvl w:val="0"/>
          <w:numId w:val="4"/>
        </w:numPr>
        <w:rPr>
          <w:rFonts w:eastAsiaTheme="minorEastAsia"/>
          <w:color w:val="000000" w:themeColor="text1"/>
        </w:rPr>
      </w:pPr>
      <w:r w:rsidRPr="04B4932F">
        <w:rPr>
          <w:rFonts w:ascii="Cambria" w:eastAsia="Cambria" w:hAnsi="Cambria" w:cs="Cambria"/>
          <w:color w:val="000000" w:themeColor="text1"/>
        </w:rPr>
        <w:t>Standing</w:t>
      </w:r>
    </w:p>
    <w:p w14:paraId="1C3C6CF2" w14:textId="79E812C6" w:rsidR="000D3DDA" w:rsidRDefault="48E52165" w:rsidP="04B4932F">
      <w:pPr>
        <w:pStyle w:val="ListParagraph"/>
        <w:numPr>
          <w:ilvl w:val="0"/>
          <w:numId w:val="4"/>
        </w:numPr>
        <w:rPr>
          <w:rFonts w:eastAsiaTheme="minorEastAsia"/>
          <w:color w:val="000000" w:themeColor="text1"/>
        </w:rPr>
      </w:pPr>
      <w:r w:rsidRPr="04B4932F">
        <w:rPr>
          <w:rFonts w:ascii="Cambria" w:eastAsia="Cambria" w:hAnsi="Cambria" w:cs="Cambria"/>
          <w:color w:val="000000" w:themeColor="text1"/>
        </w:rPr>
        <w:t>Climbing stairs</w:t>
      </w:r>
    </w:p>
    <w:p w14:paraId="5AA3D86A" w14:textId="6F6E7FA7" w:rsidR="000D3DDA" w:rsidRDefault="48E52165" w:rsidP="04B4932F">
      <w:pPr>
        <w:pStyle w:val="ListParagraph"/>
        <w:numPr>
          <w:ilvl w:val="0"/>
          <w:numId w:val="4"/>
        </w:numPr>
        <w:rPr>
          <w:rFonts w:eastAsiaTheme="minorEastAsia"/>
          <w:color w:val="000000" w:themeColor="text1"/>
        </w:rPr>
      </w:pPr>
      <w:r w:rsidRPr="04B4932F">
        <w:rPr>
          <w:rFonts w:ascii="Cambria" w:eastAsia="Cambria" w:hAnsi="Cambria" w:cs="Cambria"/>
          <w:color w:val="000000" w:themeColor="text1"/>
        </w:rPr>
        <w:t>Hiking on uneven terrain and up/down hills</w:t>
      </w:r>
    </w:p>
    <w:p w14:paraId="37C3BA61" w14:textId="1B6AC508" w:rsidR="000D3DDA" w:rsidRDefault="48E52165" w:rsidP="4B3BDDC2">
      <w:pPr>
        <w:pStyle w:val="ListParagraph"/>
        <w:numPr>
          <w:ilvl w:val="0"/>
          <w:numId w:val="4"/>
        </w:numPr>
        <w:rPr>
          <w:rFonts w:eastAsiaTheme="minorEastAsia"/>
          <w:color w:val="000000" w:themeColor="text1"/>
        </w:rPr>
      </w:pPr>
      <w:r w:rsidRPr="4B3BDDC2">
        <w:rPr>
          <w:rFonts w:ascii="Cambria" w:eastAsia="Cambria" w:hAnsi="Cambria" w:cs="Cambria"/>
          <w:color w:val="000000" w:themeColor="text1"/>
        </w:rPr>
        <w:t>Visual and auditory ability to identify and respond to environmental and other hazards</w:t>
      </w:r>
    </w:p>
    <w:p w14:paraId="5BEE1DCF" w14:textId="044F50DC" w:rsidR="000D3DDA" w:rsidRDefault="000D3DDA" w:rsidP="04B4932F">
      <w:pPr>
        <w:rPr>
          <w:rFonts w:ascii="Cambria" w:eastAsia="Cambria" w:hAnsi="Cambria" w:cs="Cambria"/>
          <w:color w:val="000000" w:themeColor="text1"/>
        </w:rPr>
      </w:pPr>
    </w:p>
    <w:p w14:paraId="177FDE84" w14:textId="2A438AA0" w:rsidR="000D3DDA" w:rsidRDefault="48E52165" w:rsidP="04B4932F">
      <w:pPr>
        <w:rPr>
          <w:rFonts w:ascii="Cambria" w:eastAsia="Cambria" w:hAnsi="Cambria" w:cs="Cambria"/>
          <w:color w:val="000000" w:themeColor="text1"/>
        </w:rPr>
      </w:pPr>
      <w:r w:rsidRPr="04B4932F">
        <w:rPr>
          <w:rFonts w:ascii="Cambria" w:eastAsia="Cambria" w:hAnsi="Cambria" w:cs="Cambria"/>
          <w:b/>
          <w:bCs/>
          <w:color w:val="000000" w:themeColor="text1"/>
        </w:rPr>
        <w:t>Date Updated:</w:t>
      </w:r>
      <w:r w:rsidRPr="04B4932F">
        <w:rPr>
          <w:rFonts w:ascii="Cambria" w:eastAsia="Cambria" w:hAnsi="Cambria" w:cs="Cambria"/>
          <w:color w:val="000000" w:themeColor="text1"/>
        </w:rPr>
        <w:t xml:space="preserve"> </w:t>
      </w:r>
      <w:r w:rsidR="00AE34E3">
        <w:rPr>
          <w:rFonts w:ascii="Cambria" w:eastAsia="Cambria" w:hAnsi="Cambria" w:cs="Cambria"/>
          <w:color w:val="000000" w:themeColor="text1"/>
        </w:rPr>
        <w:t>December</w:t>
      </w:r>
      <w:r w:rsidRPr="04B4932F">
        <w:rPr>
          <w:rFonts w:ascii="Cambria" w:eastAsia="Cambria" w:hAnsi="Cambria" w:cs="Cambria"/>
          <w:color w:val="000000" w:themeColor="text1"/>
        </w:rPr>
        <w:t xml:space="preserve"> 2022</w:t>
      </w:r>
    </w:p>
    <w:p w14:paraId="352A14FA" w14:textId="79052299" w:rsidR="000D3DDA" w:rsidRDefault="000D3DDA" w:rsidP="04B4932F">
      <w:pPr>
        <w:rPr>
          <w:rFonts w:ascii="Calibri" w:eastAsia="Calibri" w:hAnsi="Calibri" w:cs="Calibri"/>
          <w:color w:val="000000" w:themeColor="text1"/>
        </w:rPr>
      </w:pPr>
    </w:p>
    <w:p w14:paraId="4490960E" w14:textId="17B0E2CF" w:rsidR="000D3DDA" w:rsidRDefault="000D3DDA" w:rsidP="04B4932F">
      <w:pPr>
        <w:rPr>
          <w:rFonts w:ascii="Calibri" w:eastAsia="Calibri" w:hAnsi="Calibri" w:cs="Calibri"/>
          <w:color w:val="000000" w:themeColor="text1"/>
        </w:rPr>
      </w:pPr>
    </w:p>
    <w:p w14:paraId="6E0301B6" w14:textId="0387187C" w:rsidR="000D3DDA" w:rsidRDefault="000D3DDA" w:rsidP="04B4932F">
      <w:pPr>
        <w:rPr>
          <w:rFonts w:ascii="Calibri" w:eastAsia="Calibri" w:hAnsi="Calibri" w:cs="Calibri"/>
          <w:color w:val="000000" w:themeColor="text1"/>
        </w:rPr>
      </w:pPr>
    </w:p>
    <w:p w14:paraId="05432729" w14:textId="49E4484C" w:rsidR="000D3DDA" w:rsidRDefault="000D3DDA" w:rsidP="04B4932F">
      <w:pPr>
        <w:rPr>
          <w:rFonts w:ascii="Calibri" w:eastAsia="Calibri" w:hAnsi="Calibri" w:cs="Calibri"/>
          <w:color w:val="000000" w:themeColor="text1"/>
        </w:rPr>
      </w:pPr>
    </w:p>
    <w:p w14:paraId="65784B5F" w14:textId="77AB0FD1" w:rsidR="000D3DDA" w:rsidRDefault="000D3DDA" w:rsidP="04B4932F">
      <w:pPr>
        <w:rPr>
          <w:rFonts w:ascii="Cambria" w:eastAsia="Cambria" w:hAnsi="Cambria" w:cs="Cambria"/>
          <w:color w:val="000000" w:themeColor="text1"/>
        </w:rPr>
      </w:pPr>
    </w:p>
    <w:p w14:paraId="2C078E63" w14:textId="3D76A425" w:rsidR="000D3DDA" w:rsidRDefault="000D3DDA" w:rsidP="04B4932F"/>
    <w:sectPr w:rsidR="000D3DDA" w:rsidSect="00E3712A">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intelligence.xml><?xml version="1.0" encoding="utf-8"?>
<int:Intelligence xmlns:int="http://schemas.microsoft.com/office/intelligence/2019/intelligence">
  <int:IntelligenceSettings/>
  <int:Manifest>
    <int:ParagraphRange paragraphId="1153976539" textId="1784492013" start="33" length="4" invalidationStart="33" invalidationLength="4" id="1cZepfSN"/>
  </int:Manifest>
  <int:Observations>
    <int:Content id="1cZepfS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B1E5B"/>
    <w:multiLevelType w:val="hybridMultilevel"/>
    <w:tmpl w:val="955EBA46"/>
    <w:lvl w:ilvl="0" w:tplc="9FC6FAF0">
      <w:start w:val="1"/>
      <w:numFmt w:val="bullet"/>
      <w:lvlText w:val=""/>
      <w:lvlJc w:val="left"/>
      <w:pPr>
        <w:ind w:left="720" w:hanging="360"/>
      </w:pPr>
      <w:rPr>
        <w:rFonts w:ascii="Symbol" w:hAnsi="Symbol" w:hint="default"/>
      </w:rPr>
    </w:lvl>
    <w:lvl w:ilvl="1" w:tplc="9586BD62">
      <w:start w:val="1"/>
      <w:numFmt w:val="bullet"/>
      <w:lvlText w:val="o"/>
      <w:lvlJc w:val="left"/>
      <w:pPr>
        <w:ind w:left="1440" w:hanging="360"/>
      </w:pPr>
      <w:rPr>
        <w:rFonts w:ascii="Courier New" w:hAnsi="Courier New" w:hint="default"/>
      </w:rPr>
    </w:lvl>
    <w:lvl w:ilvl="2" w:tplc="D2C8F072">
      <w:start w:val="1"/>
      <w:numFmt w:val="bullet"/>
      <w:lvlText w:val=""/>
      <w:lvlJc w:val="left"/>
      <w:pPr>
        <w:ind w:left="2160" w:hanging="360"/>
      </w:pPr>
      <w:rPr>
        <w:rFonts w:ascii="Wingdings" w:hAnsi="Wingdings" w:hint="default"/>
      </w:rPr>
    </w:lvl>
    <w:lvl w:ilvl="3" w:tplc="FFA0513E">
      <w:start w:val="1"/>
      <w:numFmt w:val="bullet"/>
      <w:lvlText w:val=""/>
      <w:lvlJc w:val="left"/>
      <w:pPr>
        <w:ind w:left="2880" w:hanging="360"/>
      </w:pPr>
      <w:rPr>
        <w:rFonts w:ascii="Symbol" w:hAnsi="Symbol" w:hint="default"/>
      </w:rPr>
    </w:lvl>
    <w:lvl w:ilvl="4" w:tplc="3FE21A5C">
      <w:start w:val="1"/>
      <w:numFmt w:val="bullet"/>
      <w:lvlText w:val="o"/>
      <w:lvlJc w:val="left"/>
      <w:pPr>
        <w:ind w:left="3600" w:hanging="360"/>
      </w:pPr>
      <w:rPr>
        <w:rFonts w:ascii="Courier New" w:hAnsi="Courier New" w:hint="default"/>
      </w:rPr>
    </w:lvl>
    <w:lvl w:ilvl="5" w:tplc="89DC4FF4">
      <w:start w:val="1"/>
      <w:numFmt w:val="bullet"/>
      <w:lvlText w:val=""/>
      <w:lvlJc w:val="left"/>
      <w:pPr>
        <w:ind w:left="4320" w:hanging="360"/>
      </w:pPr>
      <w:rPr>
        <w:rFonts w:ascii="Wingdings" w:hAnsi="Wingdings" w:hint="default"/>
      </w:rPr>
    </w:lvl>
    <w:lvl w:ilvl="6" w:tplc="DD3AA5F8">
      <w:start w:val="1"/>
      <w:numFmt w:val="bullet"/>
      <w:lvlText w:val=""/>
      <w:lvlJc w:val="left"/>
      <w:pPr>
        <w:ind w:left="5040" w:hanging="360"/>
      </w:pPr>
      <w:rPr>
        <w:rFonts w:ascii="Symbol" w:hAnsi="Symbol" w:hint="default"/>
      </w:rPr>
    </w:lvl>
    <w:lvl w:ilvl="7" w:tplc="A88A232E">
      <w:start w:val="1"/>
      <w:numFmt w:val="bullet"/>
      <w:lvlText w:val="o"/>
      <w:lvlJc w:val="left"/>
      <w:pPr>
        <w:ind w:left="5760" w:hanging="360"/>
      </w:pPr>
      <w:rPr>
        <w:rFonts w:ascii="Courier New" w:hAnsi="Courier New" w:hint="default"/>
      </w:rPr>
    </w:lvl>
    <w:lvl w:ilvl="8" w:tplc="E4ECD1EA">
      <w:start w:val="1"/>
      <w:numFmt w:val="bullet"/>
      <w:lvlText w:val=""/>
      <w:lvlJc w:val="left"/>
      <w:pPr>
        <w:ind w:left="6480" w:hanging="360"/>
      </w:pPr>
      <w:rPr>
        <w:rFonts w:ascii="Wingdings" w:hAnsi="Wingdings" w:hint="default"/>
      </w:rPr>
    </w:lvl>
  </w:abstractNum>
  <w:abstractNum w:abstractNumId="1" w15:restartNumberingAfterBreak="0">
    <w:nsid w:val="2C26648C"/>
    <w:multiLevelType w:val="hybridMultilevel"/>
    <w:tmpl w:val="3174B5D8"/>
    <w:lvl w:ilvl="0" w:tplc="A1F6C44C">
      <w:start w:val="1"/>
      <w:numFmt w:val="bullet"/>
      <w:lvlText w:val=""/>
      <w:lvlJc w:val="left"/>
      <w:pPr>
        <w:ind w:left="720" w:hanging="360"/>
      </w:pPr>
      <w:rPr>
        <w:rFonts w:ascii="Symbol" w:hAnsi="Symbol" w:hint="default"/>
      </w:rPr>
    </w:lvl>
    <w:lvl w:ilvl="1" w:tplc="4D6A66EC">
      <w:start w:val="1"/>
      <w:numFmt w:val="bullet"/>
      <w:lvlText w:val="o"/>
      <w:lvlJc w:val="left"/>
      <w:pPr>
        <w:ind w:left="1440" w:hanging="360"/>
      </w:pPr>
      <w:rPr>
        <w:rFonts w:ascii="Courier New" w:hAnsi="Courier New" w:hint="default"/>
      </w:rPr>
    </w:lvl>
    <w:lvl w:ilvl="2" w:tplc="076C304C">
      <w:start w:val="1"/>
      <w:numFmt w:val="bullet"/>
      <w:lvlText w:val=""/>
      <w:lvlJc w:val="left"/>
      <w:pPr>
        <w:ind w:left="2160" w:hanging="360"/>
      </w:pPr>
      <w:rPr>
        <w:rFonts w:ascii="Wingdings" w:hAnsi="Wingdings" w:hint="default"/>
      </w:rPr>
    </w:lvl>
    <w:lvl w:ilvl="3" w:tplc="346EE6DA">
      <w:start w:val="1"/>
      <w:numFmt w:val="bullet"/>
      <w:lvlText w:val=""/>
      <w:lvlJc w:val="left"/>
      <w:pPr>
        <w:ind w:left="2880" w:hanging="360"/>
      </w:pPr>
      <w:rPr>
        <w:rFonts w:ascii="Symbol" w:hAnsi="Symbol" w:hint="default"/>
      </w:rPr>
    </w:lvl>
    <w:lvl w:ilvl="4" w:tplc="D340F86E">
      <w:start w:val="1"/>
      <w:numFmt w:val="bullet"/>
      <w:lvlText w:val="o"/>
      <w:lvlJc w:val="left"/>
      <w:pPr>
        <w:ind w:left="3600" w:hanging="360"/>
      </w:pPr>
      <w:rPr>
        <w:rFonts w:ascii="Courier New" w:hAnsi="Courier New" w:hint="default"/>
      </w:rPr>
    </w:lvl>
    <w:lvl w:ilvl="5" w:tplc="2A9020C2">
      <w:start w:val="1"/>
      <w:numFmt w:val="bullet"/>
      <w:lvlText w:val=""/>
      <w:lvlJc w:val="left"/>
      <w:pPr>
        <w:ind w:left="4320" w:hanging="360"/>
      </w:pPr>
      <w:rPr>
        <w:rFonts w:ascii="Wingdings" w:hAnsi="Wingdings" w:hint="default"/>
      </w:rPr>
    </w:lvl>
    <w:lvl w:ilvl="6" w:tplc="24ECE268">
      <w:start w:val="1"/>
      <w:numFmt w:val="bullet"/>
      <w:lvlText w:val=""/>
      <w:lvlJc w:val="left"/>
      <w:pPr>
        <w:ind w:left="5040" w:hanging="360"/>
      </w:pPr>
      <w:rPr>
        <w:rFonts w:ascii="Symbol" w:hAnsi="Symbol" w:hint="default"/>
      </w:rPr>
    </w:lvl>
    <w:lvl w:ilvl="7" w:tplc="4C18CCC0">
      <w:start w:val="1"/>
      <w:numFmt w:val="bullet"/>
      <w:lvlText w:val="o"/>
      <w:lvlJc w:val="left"/>
      <w:pPr>
        <w:ind w:left="5760" w:hanging="360"/>
      </w:pPr>
      <w:rPr>
        <w:rFonts w:ascii="Courier New" w:hAnsi="Courier New" w:hint="default"/>
      </w:rPr>
    </w:lvl>
    <w:lvl w:ilvl="8" w:tplc="91AE44A2">
      <w:start w:val="1"/>
      <w:numFmt w:val="bullet"/>
      <w:lvlText w:val=""/>
      <w:lvlJc w:val="left"/>
      <w:pPr>
        <w:ind w:left="6480" w:hanging="360"/>
      </w:pPr>
      <w:rPr>
        <w:rFonts w:ascii="Wingdings" w:hAnsi="Wingdings" w:hint="default"/>
      </w:rPr>
    </w:lvl>
  </w:abstractNum>
  <w:abstractNum w:abstractNumId="2" w15:restartNumberingAfterBreak="0">
    <w:nsid w:val="309D3E84"/>
    <w:multiLevelType w:val="hybridMultilevel"/>
    <w:tmpl w:val="1E586314"/>
    <w:lvl w:ilvl="0" w:tplc="4AAC04F0">
      <w:start w:val="1"/>
      <w:numFmt w:val="bullet"/>
      <w:lvlText w:val=""/>
      <w:lvlJc w:val="left"/>
      <w:pPr>
        <w:ind w:left="720" w:hanging="360"/>
      </w:pPr>
      <w:rPr>
        <w:rFonts w:ascii="Symbol" w:hAnsi="Symbol" w:hint="default"/>
      </w:rPr>
    </w:lvl>
    <w:lvl w:ilvl="1" w:tplc="BD3AFF46">
      <w:start w:val="1"/>
      <w:numFmt w:val="bullet"/>
      <w:lvlText w:val="o"/>
      <w:lvlJc w:val="left"/>
      <w:pPr>
        <w:ind w:left="1440" w:hanging="360"/>
      </w:pPr>
      <w:rPr>
        <w:rFonts w:ascii="Courier New" w:hAnsi="Courier New" w:hint="default"/>
      </w:rPr>
    </w:lvl>
    <w:lvl w:ilvl="2" w:tplc="C61804D4">
      <w:start w:val="1"/>
      <w:numFmt w:val="bullet"/>
      <w:lvlText w:val=""/>
      <w:lvlJc w:val="left"/>
      <w:pPr>
        <w:ind w:left="2160" w:hanging="360"/>
      </w:pPr>
      <w:rPr>
        <w:rFonts w:ascii="Wingdings" w:hAnsi="Wingdings" w:hint="default"/>
      </w:rPr>
    </w:lvl>
    <w:lvl w:ilvl="3" w:tplc="A15A7B46">
      <w:start w:val="1"/>
      <w:numFmt w:val="bullet"/>
      <w:lvlText w:val=""/>
      <w:lvlJc w:val="left"/>
      <w:pPr>
        <w:ind w:left="2880" w:hanging="360"/>
      </w:pPr>
      <w:rPr>
        <w:rFonts w:ascii="Symbol" w:hAnsi="Symbol" w:hint="default"/>
      </w:rPr>
    </w:lvl>
    <w:lvl w:ilvl="4" w:tplc="CD2A576E">
      <w:start w:val="1"/>
      <w:numFmt w:val="bullet"/>
      <w:lvlText w:val="o"/>
      <w:lvlJc w:val="left"/>
      <w:pPr>
        <w:ind w:left="3600" w:hanging="360"/>
      </w:pPr>
      <w:rPr>
        <w:rFonts w:ascii="Courier New" w:hAnsi="Courier New" w:hint="default"/>
      </w:rPr>
    </w:lvl>
    <w:lvl w:ilvl="5" w:tplc="6C72C104">
      <w:start w:val="1"/>
      <w:numFmt w:val="bullet"/>
      <w:lvlText w:val=""/>
      <w:lvlJc w:val="left"/>
      <w:pPr>
        <w:ind w:left="4320" w:hanging="360"/>
      </w:pPr>
      <w:rPr>
        <w:rFonts w:ascii="Wingdings" w:hAnsi="Wingdings" w:hint="default"/>
      </w:rPr>
    </w:lvl>
    <w:lvl w:ilvl="6" w:tplc="72824D1C">
      <w:start w:val="1"/>
      <w:numFmt w:val="bullet"/>
      <w:lvlText w:val=""/>
      <w:lvlJc w:val="left"/>
      <w:pPr>
        <w:ind w:left="5040" w:hanging="360"/>
      </w:pPr>
      <w:rPr>
        <w:rFonts w:ascii="Symbol" w:hAnsi="Symbol" w:hint="default"/>
      </w:rPr>
    </w:lvl>
    <w:lvl w:ilvl="7" w:tplc="B3EA8E4A">
      <w:start w:val="1"/>
      <w:numFmt w:val="bullet"/>
      <w:lvlText w:val="o"/>
      <w:lvlJc w:val="left"/>
      <w:pPr>
        <w:ind w:left="5760" w:hanging="360"/>
      </w:pPr>
      <w:rPr>
        <w:rFonts w:ascii="Courier New" w:hAnsi="Courier New" w:hint="default"/>
      </w:rPr>
    </w:lvl>
    <w:lvl w:ilvl="8" w:tplc="23783450">
      <w:start w:val="1"/>
      <w:numFmt w:val="bullet"/>
      <w:lvlText w:val=""/>
      <w:lvlJc w:val="left"/>
      <w:pPr>
        <w:ind w:left="6480" w:hanging="360"/>
      </w:pPr>
      <w:rPr>
        <w:rFonts w:ascii="Wingdings" w:hAnsi="Wingdings" w:hint="default"/>
      </w:rPr>
    </w:lvl>
  </w:abstractNum>
  <w:abstractNum w:abstractNumId="3" w15:restartNumberingAfterBreak="0">
    <w:nsid w:val="33D53023"/>
    <w:multiLevelType w:val="hybridMultilevel"/>
    <w:tmpl w:val="E4D4340C"/>
    <w:lvl w:ilvl="0" w:tplc="FA682682">
      <w:start w:val="1"/>
      <w:numFmt w:val="bullet"/>
      <w:lvlText w:val=""/>
      <w:lvlJc w:val="left"/>
      <w:pPr>
        <w:ind w:left="720" w:hanging="360"/>
      </w:pPr>
      <w:rPr>
        <w:rFonts w:ascii="Symbol" w:hAnsi="Symbol" w:hint="default"/>
      </w:rPr>
    </w:lvl>
    <w:lvl w:ilvl="1" w:tplc="9822BDF8">
      <w:start w:val="1"/>
      <w:numFmt w:val="bullet"/>
      <w:lvlText w:val="o"/>
      <w:lvlJc w:val="left"/>
      <w:pPr>
        <w:ind w:left="1440" w:hanging="360"/>
      </w:pPr>
      <w:rPr>
        <w:rFonts w:ascii="Courier New" w:hAnsi="Courier New" w:hint="default"/>
      </w:rPr>
    </w:lvl>
    <w:lvl w:ilvl="2" w:tplc="6F22EFD8">
      <w:start w:val="1"/>
      <w:numFmt w:val="bullet"/>
      <w:lvlText w:val=""/>
      <w:lvlJc w:val="left"/>
      <w:pPr>
        <w:ind w:left="2160" w:hanging="360"/>
      </w:pPr>
      <w:rPr>
        <w:rFonts w:ascii="Wingdings" w:hAnsi="Wingdings" w:hint="default"/>
      </w:rPr>
    </w:lvl>
    <w:lvl w:ilvl="3" w:tplc="F29CDE98">
      <w:start w:val="1"/>
      <w:numFmt w:val="bullet"/>
      <w:lvlText w:val=""/>
      <w:lvlJc w:val="left"/>
      <w:pPr>
        <w:ind w:left="2880" w:hanging="360"/>
      </w:pPr>
      <w:rPr>
        <w:rFonts w:ascii="Symbol" w:hAnsi="Symbol" w:hint="default"/>
      </w:rPr>
    </w:lvl>
    <w:lvl w:ilvl="4" w:tplc="13A045F2">
      <w:start w:val="1"/>
      <w:numFmt w:val="bullet"/>
      <w:lvlText w:val="o"/>
      <w:lvlJc w:val="left"/>
      <w:pPr>
        <w:ind w:left="3600" w:hanging="360"/>
      </w:pPr>
      <w:rPr>
        <w:rFonts w:ascii="Courier New" w:hAnsi="Courier New" w:hint="default"/>
      </w:rPr>
    </w:lvl>
    <w:lvl w:ilvl="5" w:tplc="CE7AD27A">
      <w:start w:val="1"/>
      <w:numFmt w:val="bullet"/>
      <w:lvlText w:val=""/>
      <w:lvlJc w:val="left"/>
      <w:pPr>
        <w:ind w:left="4320" w:hanging="360"/>
      </w:pPr>
      <w:rPr>
        <w:rFonts w:ascii="Wingdings" w:hAnsi="Wingdings" w:hint="default"/>
      </w:rPr>
    </w:lvl>
    <w:lvl w:ilvl="6" w:tplc="3652673E">
      <w:start w:val="1"/>
      <w:numFmt w:val="bullet"/>
      <w:lvlText w:val=""/>
      <w:lvlJc w:val="left"/>
      <w:pPr>
        <w:ind w:left="5040" w:hanging="360"/>
      </w:pPr>
      <w:rPr>
        <w:rFonts w:ascii="Symbol" w:hAnsi="Symbol" w:hint="default"/>
      </w:rPr>
    </w:lvl>
    <w:lvl w:ilvl="7" w:tplc="260E3E0E">
      <w:start w:val="1"/>
      <w:numFmt w:val="bullet"/>
      <w:lvlText w:val="o"/>
      <w:lvlJc w:val="left"/>
      <w:pPr>
        <w:ind w:left="5760" w:hanging="360"/>
      </w:pPr>
      <w:rPr>
        <w:rFonts w:ascii="Courier New" w:hAnsi="Courier New" w:hint="default"/>
      </w:rPr>
    </w:lvl>
    <w:lvl w:ilvl="8" w:tplc="EAA08802">
      <w:start w:val="1"/>
      <w:numFmt w:val="bullet"/>
      <w:lvlText w:val=""/>
      <w:lvlJc w:val="left"/>
      <w:pPr>
        <w:ind w:left="6480" w:hanging="360"/>
      </w:pPr>
      <w:rPr>
        <w:rFonts w:ascii="Wingdings" w:hAnsi="Wingdings" w:hint="default"/>
      </w:rPr>
    </w:lvl>
  </w:abstractNum>
  <w:abstractNum w:abstractNumId="4" w15:restartNumberingAfterBreak="0">
    <w:nsid w:val="375A4752"/>
    <w:multiLevelType w:val="hybridMultilevel"/>
    <w:tmpl w:val="A14EAD82"/>
    <w:lvl w:ilvl="0" w:tplc="E738DAB8">
      <w:start w:val="1"/>
      <w:numFmt w:val="bullet"/>
      <w:lvlText w:val=""/>
      <w:lvlJc w:val="left"/>
      <w:pPr>
        <w:ind w:left="720" w:hanging="360"/>
      </w:pPr>
      <w:rPr>
        <w:rFonts w:ascii="Symbol" w:hAnsi="Symbol" w:hint="default"/>
      </w:rPr>
    </w:lvl>
    <w:lvl w:ilvl="1" w:tplc="468612DA">
      <w:start w:val="1"/>
      <w:numFmt w:val="bullet"/>
      <w:lvlText w:val="o"/>
      <w:lvlJc w:val="left"/>
      <w:pPr>
        <w:ind w:left="1440" w:hanging="360"/>
      </w:pPr>
      <w:rPr>
        <w:rFonts w:ascii="Courier New" w:hAnsi="Courier New" w:hint="default"/>
      </w:rPr>
    </w:lvl>
    <w:lvl w:ilvl="2" w:tplc="82F2E092">
      <w:start w:val="1"/>
      <w:numFmt w:val="bullet"/>
      <w:lvlText w:val=""/>
      <w:lvlJc w:val="left"/>
      <w:pPr>
        <w:ind w:left="2160" w:hanging="360"/>
      </w:pPr>
      <w:rPr>
        <w:rFonts w:ascii="Wingdings" w:hAnsi="Wingdings" w:hint="default"/>
      </w:rPr>
    </w:lvl>
    <w:lvl w:ilvl="3" w:tplc="CF2EC342">
      <w:start w:val="1"/>
      <w:numFmt w:val="bullet"/>
      <w:lvlText w:val=""/>
      <w:lvlJc w:val="left"/>
      <w:pPr>
        <w:ind w:left="2880" w:hanging="360"/>
      </w:pPr>
      <w:rPr>
        <w:rFonts w:ascii="Symbol" w:hAnsi="Symbol" w:hint="default"/>
      </w:rPr>
    </w:lvl>
    <w:lvl w:ilvl="4" w:tplc="6C2C5370">
      <w:start w:val="1"/>
      <w:numFmt w:val="bullet"/>
      <w:lvlText w:val="o"/>
      <w:lvlJc w:val="left"/>
      <w:pPr>
        <w:ind w:left="3600" w:hanging="360"/>
      </w:pPr>
      <w:rPr>
        <w:rFonts w:ascii="Courier New" w:hAnsi="Courier New" w:hint="default"/>
      </w:rPr>
    </w:lvl>
    <w:lvl w:ilvl="5" w:tplc="6396D5D2">
      <w:start w:val="1"/>
      <w:numFmt w:val="bullet"/>
      <w:lvlText w:val=""/>
      <w:lvlJc w:val="left"/>
      <w:pPr>
        <w:ind w:left="4320" w:hanging="360"/>
      </w:pPr>
      <w:rPr>
        <w:rFonts w:ascii="Wingdings" w:hAnsi="Wingdings" w:hint="default"/>
      </w:rPr>
    </w:lvl>
    <w:lvl w:ilvl="6" w:tplc="75083F52">
      <w:start w:val="1"/>
      <w:numFmt w:val="bullet"/>
      <w:lvlText w:val=""/>
      <w:lvlJc w:val="left"/>
      <w:pPr>
        <w:ind w:left="5040" w:hanging="360"/>
      </w:pPr>
      <w:rPr>
        <w:rFonts w:ascii="Symbol" w:hAnsi="Symbol" w:hint="default"/>
      </w:rPr>
    </w:lvl>
    <w:lvl w:ilvl="7" w:tplc="92786F60">
      <w:start w:val="1"/>
      <w:numFmt w:val="bullet"/>
      <w:lvlText w:val="o"/>
      <w:lvlJc w:val="left"/>
      <w:pPr>
        <w:ind w:left="5760" w:hanging="360"/>
      </w:pPr>
      <w:rPr>
        <w:rFonts w:ascii="Courier New" w:hAnsi="Courier New" w:hint="default"/>
      </w:rPr>
    </w:lvl>
    <w:lvl w:ilvl="8" w:tplc="26921212">
      <w:start w:val="1"/>
      <w:numFmt w:val="bullet"/>
      <w:lvlText w:val=""/>
      <w:lvlJc w:val="left"/>
      <w:pPr>
        <w:ind w:left="6480" w:hanging="360"/>
      </w:pPr>
      <w:rPr>
        <w:rFonts w:ascii="Wingdings" w:hAnsi="Wingdings" w:hint="default"/>
      </w:rPr>
    </w:lvl>
  </w:abstractNum>
  <w:abstractNum w:abstractNumId="5" w15:restartNumberingAfterBreak="0">
    <w:nsid w:val="5AF40430"/>
    <w:multiLevelType w:val="hybridMultilevel"/>
    <w:tmpl w:val="8FE84AD4"/>
    <w:lvl w:ilvl="0" w:tplc="20E8DA46">
      <w:start w:val="1"/>
      <w:numFmt w:val="bullet"/>
      <w:lvlText w:val=""/>
      <w:lvlJc w:val="left"/>
      <w:pPr>
        <w:ind w:left="720" w:hanging="360"/>
      </w:pPr>
      <w:rPr>
        <w:rFonts w:ascii="Symbol" w:hAnsi="Symbol" w:hint="default"/>
      </w:rPr>
    </w:lvl>
    <w:lvl w:ilvl="1" w:tplc="42AE660A">
      <w:start w:val="1"/>
      <w:numFmt w:val="bullet"/>
      <w:lvlText w:val="o"/>
      <w:lvlJc w:val="left"/>
      <w:pPr>
        <w:ind w:left="1440" w:hanging="360"/>
      </w:pPr>
      <w:rPr>
        <w:rFonts w:ascii="Courier New" w:hAnsi="Courier New" w:hint="default"/>
      </w:rPr>
    </w:lvl>
    <w:lvl w:ilvl="2" w:tplc="13807370">
      <w:start w:val="1"/>
      <w:numFmt w:val="bullet"/>
      <w:lvlText w:val=""/>
      <w:lvlJc w:val="left"/>
      <w:pPr>
        <w:ind w:left="2160" w:hanging="360"/>
      </w:pPr>
      <w:rPr>
        <w:rFonts w:ascii="Wingdings" w:hAnsi="Wingdings" w:hint="default"/>
      </w:rPr>
    </w:lvl>
    <w:lvl w:ilvl="3" w:tplc="F9EA0FBC">
      <w:start w:val="1"/>
      <w:numFmt w:val="bullet"/>
      <w:lvlText w:val=""/>
      <w:lvlJc w:val="left"/>
      <w:pPr>
        <w:ind w:left="2880" w:hanging="360"/>
      </w:pPr>
      <w:rPr>
        <w:rFonts w:ascii="Symbol" w:hAnsi="Symbol" w:hint="default"/>
      </w:rPr>
    </w:lvl>
    <w:lvl w:ilvl="4" w:tplc="2354D4A2">
      <w:start w:val="1"/>
      <w:numFmt w:val="bullet"/>
      <w:lvlText w:val="o"/>
      <w:lvlJc w:val="left"/>
      <w:pPr>
        <w:ind w:left="3600" w:hanging="360"/>
      </w:pPr>
      <w:rPr>
        <w:rFonts w:ascii="Courier New" w:hAnsi="Courier New" w:hint="default"/>
      </w:rPr>
    </w:lvl>
    <w:lvl w:ilvl="5" w:tplc="06369BD6">
      <w:start w:val="1"/>
      <w:numFmt w:val="bullet"/>
      <w:lvlText w:val=""/>
      <w:lvlJc w:val="left"/>
      <w:pPr>
        <w:ind w:left="4320" w:hanging="360"/>
      </w:pPr>
      <w:rPr>
        <w:rFonts w:ascii="Wingdings" w:hAnsi="Wingdings" w:hint="default"/>
      </w:rPr>
    </w:lvl>
    <w:lvl w:ilvl="6" w:tplc="EA52E518">
      <w:start w:val="1"/>
      <w:numFmt w:val="bullet"/>
      <w:lvlText w:val=""/>
      <w:lvlJc w:val="left"/>
      <w:pPr>
        <w:ind w:left="5040" w:hanging="360"/>
      </w:pPr>
      <w:rPr>
        <w:rFonts w:ascii="Symbol" w:hAnsi="Symbol" w:hint="default"/>
      </w:rPr>
    </w:lvl>
    <w:lvl w:ilvl="7" w:tplc="6FE892AA">
      <w:start w:val="1"/>
      <w:numFmt w:val="bullet"/>
      <w:lvlText w:val="o"/>
      <w:lvlJc w:val="left"/>
      <w:pPr>
        <w:ind w:left="5760" w:hanging="360"/>
      </w:pPr>
      <w:rPr>
        <w:rFonts w:ascii="Courier New" w:hAnsi="Courier New" w:hint="default"/>
      </w:rPr>
    </w:lvl>
    <w:lvl w:ilvl="8" w:tplc="15E694EA">
      <w:start w:val="1"/>
      <w:numFmt w:val="bullet"/>
      <w:lvlText w:val=""/>
      <w:lvlJc w:val="left"/>
      <w:pPr>
        <w:ind w:left="6480" w:hanging="360"/>
      </w:pPr>
      <w:rPr>
        <w:rFonts w:ascii="Wingdings" w:hAnsi="Wingdings" w:hint="default"/>
      </w:rPr>
    </w:lvl>
  </w:abstractNum>
  <w:abstractNum w:abstractNumId="6" w15:restartNumberingAfterBreak="0">
    <w:nsid w:val="5BCC5F4B"/>
    <w:multiLevelType w:val="hybridMultilevel"/>
    <w:tmpl w:val="26FE2636"/>
    <w:lvl w:ilvl="0" w:tplc="50CE4918">
      <w:start w:val="1"/>
      <w:numFmt w:val="bullet"/>
      <w:lvlText w:val=""/>
      <w:lvlJc w:val="left"/>
      <w:pPr>
        <w:ind w:left="720" w:hanging="360"/>
      </w:pPr>
      <w:rPr>
        <w:rFonts w:ascii="Symbol" w:hAnsi="Symbol" w:hint="default"/>
      </w:rPr>
    </w:lvl>
    <w:lvl w:ilvl="1" w:tplc="9024192C">
      <w:start w:val="1"/>
      <w:numFmt w:val="bullet"/>
      <w:lvlText w:val="o"/>
      <w:lvlJc w:val="left"/>
      <w:pPr>
        <w:ind w:left="1440" w:hanging="360"/>
      </w:pPr>
      <w:rPr>
        <w:rFonts w:ascii="Courier New" w:hAnsi="Courier New" w:hint="default"/>
      </w:rPr>
    </w:lvl>
    <w:lvl w:ilvl="2" w:tplc="3320CC12">
      <w:start w:val="1"/>
      <w:numFmt w:val="bullet"/>
      <w:lvlText w:val=""/>
      <w:lvlJc w:val="left"/>
      <w:pPr>
        <w:ind w:left="2160" w:hanging="360"/>
      </w:pPr>
      <w:rPr>
        <w:rFonts w:ascii="Wingdings" w:hAnsi="Wingdings" w:hint="default"/>
      </w:rPr>
    </w:lvl>
    <w:lvl w:ilvl="3" w:tplc="49C0B8BC">
      <w:start w:val="1"/>
      <w:numFmt w:val="bullet"/>
      <w:lvlText w:val=""/>
      <w:lvlJc w:val="left"/>
      <w:pPr>
        <w:ind w:left="2880" w:hanging="360"/>
      </w:pPr>
      <w:rPr>
        <w:rFonts w:ascii="Symbol" w:hAnsi="Symbol" w:hint="default"/>
      </w:rPr>
    </w:lvl>
    <w:lvl w:ilvl="4" w:tplc="B34E54E2">
      <w:start w:val="1"/>
      <w:numFmt w:val="bullet"/>
      <w:lvlText w:val="o"/>
      <w:lvlJc w:val="left"/>
      <w:pPr>
        <w:ind w:left="3600" w:hanging="360"/>
      </w:pPr>
      <w:rPr>
        <w:rFonts w:ascii="Courier New" w:hAnsi="Courier New" w:hint="default"/>
      </w:rPr>
    </w:lvl>
    <w:lvl w:ilvl="5" w:tplc="DDCC7C18">
      <w:start w:val="1"/>
      <w:numFmt w:val="bullet"/>
      <w:lvlText w:val=""/>
      <w:lvlJc w:val="left"/>
      <w:pPr>
        <w:ind w:left="4320" w:hanging="360"/>
      </w:pPr>
      <w:rPr>
        <w:rFonts w:ascii="Wingdings" w:hAnsi="Wingdings" w:hint="default"/>
      </w:rPr>
    </w:lvl>
    <w:lvl w:ilvl="6" w:tplc="212E4CA0">
      <w:start w:val="1"/>
      <w:numFmt w:val="bullet"/>
      <w:lvlText w:val=""/>
      <w:lvlJc w:val="left"/>
      <w:pPr>
        <w:ind w:left="5040" w:hanging="360"/>
      </w:pPr>
      <w:rPr>
        <w:rFonts w:ascii="Symbol" w:hAnsi="Symbol" w:hint="default"/>
      </w:rPr>
    </w:lvl>
    <w:lvl w:ilvl="7" w:tplc="FB164718">
      <w:start w:val="1"/>
      <w:numFmt w:val="bullet"/>
      <w:lvlText w:val="o"/>
      <w:lvlJc w:val="left"/>
      <w:pPr>
        <w:ind w:left="5760" w:hanging="360"/>
      </w:pPr>
      <w:rPr>
        <w:rFonts w:ascii="Courier New" w:hAnsi="Courier New" w:hint="default"/>
      </w:rPr>
    </w:lvl>
    <w:lvl w:ilvl="8" w:tplc="E41E0BE8">
      <w:start w:val="1"/>
      <w:numFmt w:val="bullet"/>
      <w:lvlText w:val=""/>
      <w:lvlJc w:val="left"/>
      <w:pPr>
        <w:ind w:left="6480" w:hanging="360"/>
      </w:pPr>
      <w:rPr>
        <w:rFonts w:ascii="Wingdings" w:hAnsi="Wingdings" w:hint="default"/>
      </w:rPr>
    </w:lvl>
  </w:abstractNum>
  <w:abstractNum w:abstractNumId="7" w15:restartNumberingAfterBreak="0">
    <w:nsid w:val="60253341"/>
    <w:multiLevelType w:val="hybridMultilevel"/>
    <w:tmpl w:val="1060AAE4"/>
    <w:lvl w:ilvl="0" w:tplc="9846251E">
      <w:start w:val="1"/>
      <w:numFmt w:val="bullet"/>
      <w:lvlText w:val=""/>
      <w:lvlJc w:val="left"/>
      <w:pPr>
        <w:ind w:left="720" w:hanging="360"/>
      </w:pPr>
      <w:rPr>
        <w:rFonts w:ascii="Symbol" w:hAnsi="Symbol" w:hint="default"/>
      </w:rPr>
    </w:lvl>
    <w:lvl w:ilvl="1" w:tplc="4BCC635A">
      <w:start w:val="1"/>
      <w:numFmt w:val="bullet"/>
      <w:lvlText w:val="o"/>
      <w:lvlJc w:val="left"/>
      <w:pPr>
        <w:ind w:left="1440" w:hanging="360"/>
      </w:pPr>
      <w:rPr>
        <w:rFonts w:ascii="Courier New" w:hAnsi="Courier New" w:hint="default"/>
      </w:rPr>
    </w:lvl>
    <w:lvl w:ilvl="2" w:tplc="D3F642AE">
      <w:start w:val="1"/>
      <w:numFmt w:val="bullet"/>
      <w:lvlText w:val=""/>
      <w:lvlJc w:val="left"/>
      <w:pPr>
        <w:ind w:left="2160" w:hanging="360"/>
      </w:pPr>
      <w:rPr>
        <w:rFonts w:ascii="Wingdings" w:hAnsi="Wingdings" w:hint="default"/>
      </w:rPr>
    </w:lvl>
    <w:lvl w:ilvl="3" w:tplc="67E67D42">
      <w:start w:val="1"/>
      <w:numFmt w:val="bullet"/>
      <w:lvlText w:val=""/>
      <w:lvlJc w:val="left"/>
      <w:pPr>
        <w:ind w:left="2880" w:hanging="360"/>
      </w:pPr>
      <w:rPr>
        <w:rFonts w:ascii="Symbol" w:hAnsi="Symbol" w:hint="default"/>
      </w:rPr>
    </w:lvl>
    <w:lvl w:ilvl="4" w:tplc="ED9ADBDA">
      <w:start w:val="1"/>
      <w:numFmt w:val="bullet"/>
      <w:lvlText w:val="o"/>
      <w:lvlJc w:val="left"/>
      <w:pPr>
        <w:ind w:left="3600" w:hanging="360"/>
      </w:pPr>
      <w:rPr>
        <w:rFonts w:ascii="Courier New" w:hAnsi="Courier New" w:hint="default"/>
      </w:rPr>
    </w:lvl>
    <w:lvl w:ilvl="5" w:tplc="E90C20C4">
      <w:start w:val="1"/>
      <w:numFmt w:val="bullet"/>
      <w:lvlText w:val=""/>
      <w:lvlJc w:val="left"/>
      <w:pPr>
        <w:ind w:left="4320" w:hanging="360"/>
      </w:pPr>
      <w:rPr>
        <w:rFonts w:ascii="Wingdings" w:hAnsi="Wingdings" w:hint="default"/>
      </w:rPr>
    </w:lvl>
    <w:lvl w:ilvl="6" w:tplc="40DEE6C2">
      <w:start w:val="1"/>
      <w:numFmt w:val="bullet"/>
      <w:lvlText w:val=""/>
      <w:lvlJc w:val="left"/>
      <w:pPr>
        <w:ind w:left="5040" w:hanging="360"/>
      </w:pPr>
      <w:rPr>
        <w:rFonts w:ascii="Symbol" w:hAnsi="Symbol" w:hint="default"/>
      </w:rPr>
    </w:lvl>
    <w:lvl w:ilvl="7" w:tplc="41F6D9F0">
      <w:start w:val="1"/>
      <w:numFmt w:val="bullet"/>
      <w:lvlText w:val="o"/>
      <w:lvlJc w:val="left"/>
      <w:pPr>
        <w:ind w:left="5760" w:hanging="360"/>
      </w:pPr>
      <w:rPr>
        <w:rFonts w:ascii="Courier New" w:hAnsi="Courier New" w:hint="default"/>
      </w:rPr>
    </w:lvl>
    <w:lvl w:ilvl="8" w:tplc="456244FA">
      <w:start w:val="1"/>
      <w:numFmt w:val="bullet"/>
      <w:lvlText w:val=""/>
      <w:lvlJc w:val="left"/>
      <w:pPr>
        <w:ind w:left="6480" w:hanging="360"/>
      </w:pPr>
      <w:rPr>
        <w:rFonts w:ascii="Wingdings" w:hAnsi="Wingdings" w:hint="default"/>
      </w:rPr>
    </w:lvl>
  </w:abstractNum>
  <w:abstractNum w:abstractNumId="8" w15:restartNumberingAfterBreak="0">
    <w:nsid w:val="613B522D"/>
    <w:multiLevelType w:val="hybridMultilevel"/>
    <w:tmpl w:val="C41E5A7A"/>
    <w:lvl w:ilvl="0" w:tplc="8FDED7E6">
      <w:start w:val="1"/>
      <w:numFmt w:val="bullet"/>
      <w:lvlText w:val=""/>
      <w:lvlJc w:val="left"/>
      <w:pPr>
        <w:ind w:left="720" w:hanging="360"/>
      </w:pPr>
      <w:rPr>
        <w:rFonts w:ascii="Symbol" w:hAnsi="Symbol" w:hint="default"/>
      </w:rPr>
    </w:lvl>
    <w:lvl w:ilvl="1" w:tplc="3162F866">
      <w:start w:val="1"/>
      <w:numFmt w:val="bullet"/>
      <w:lvlText w:val="o"/>
      <w:lvlJc w:val="left"/>
      <w:pPr>
        <w:ind w:left="1440" w:hanging="360"/>
      </w:pPr>
      <w:rPr>
        <w:rFonts w:ascii="Courier New" w:hAnsi="Courier New" w:hint="default"/>
      </w:rPr>
    </w:lvl>
    <w:lvl w:ilvl="2" w:tplc="069AC4E0">
      <w:start w:val="1"/>
      <w:numFmt w:val="bullet"/>
      <w:lvlText w:val=""/>
      <w:lvlJc w:val="left"/>
      <w:pPr>
        <w:ind w:left="2160" w:hanging="360"/>
      </w:pPr>
      <w:rPr>
        <w:rFonts w:ascii="Wingdings" w:hAnsi="Wingdings" w:hint="default"/>
      </w:rPr>
    </w:lvl>
    <w:lvl w:ilvl="3" w:tplc="7CE28128">
      <w:start w:val="1"/>
      <w:numFmt w:val="bullet"/>
      <w:lvlText w:val=""/>
      <w:lvlJc w:val="left"/>
      <w:pPr>
        <w:ind w:left="2880" w:hanging="360"/>
      </w:pPr>
      <w:rPr>
        <w:rFonts w:ascii="Symbol" w:hAnsi="Symbol" w:hint="default"/>
      </w:rPr>
    </w:lvl>
    <w:lvl w:ilvl="4" w:tplc="4BF45822">
      <w:start w:val="1"/>
      <w:numFmt w:val="bullet"/>
      <w:lvlText w:val="o"/>
      <w:lvlJc w:val="left"/>
      <w:pPr>
        <w:ind w:left="3600" w:hanging="360"/>
      </w:pPr>
      <w:rPr>
        <w:rFonts w:ascii="Courier New" w:hAnsi="Courier New" w:hint="default"/>
      </w:rPr>
    </w:lvl>
    <w:lvl w:ilvl="5" w:tplc="7C7C3158">
      <w:start w:val="1"/>
      <w:numFmt w:val="bullet"/>
      <w:lvlText w:val=""/>
      <w:lvlJc w:val="left"/>
      <w:pPr>
        <w:ind w:left="4320" w:hanging="360"/>
      </w:pPr>
      <w:rPr>
        <w:rFonts w:ascii="Wingdings" w:hAnsi="Wingdings" w:hint="default"/>
      </w:rPr>
    </w:lvl>
    <w:lvl w:ilvl="6" w:tplc="744ADCBE">
      <w:start w:val="1"/>
      <w:numFmt w:val="bullet"/>
      <w:lvlText w:val=""/>
      <w:lvlJc w:val="left"/>
      <w:pPr>
        <w:ind w:left="5040" w:hanging="360"/>
      </w:pPr>
      <w:rPr>
        <w:rFonts w:ascii="Symbol" w:hAnsi="Symbol" w:hint="default"/>
      </w:rPr>
    </w:lvl>
    <w:lvl w:ilvl="7" w:tplc="145205B8">
      <w:start w:val="1"/>
      <w:numFmt w:val="bullet"/>
      <w:lvlText w:val="o"/>
      <w:lvlJc w:val="left"/>
      <w:pPr>
        <w:ind w:left="5760" w:hanging="360"/>
      </w:pPr>
      <w:rPr>
        <w:rFonts w:ascii="Courier New" w:hAnsi="Courier New" w:hint="default"/>
      </w:rPr>
    </w:lvl>
    <w:lvl w:ilvl="8" w:tplc="C1989F5E">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5"/>
  </w:num>
  <w:num w:numId="5">
    <w:abstractNumId w:val="3"/>
  </w:num>
  <w:num w:numId="6">
    <w:abstractNumId w:val="1"/>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A5A4D22"/>
    <w:rsid w:val="000B7E15"/>
    <w:rsid w:val="000D3DDA"/>
    <w:rsid w:val="00580709"/>
    <w:rsid w:val="00AE34E3"/>
    <w:rsid w:val="00C1443D"/>
    <w:rsid w:val="00C47057"/>
    <w:rsid w:val="00E3712A"/>
    <w:rsid w:val="041919A2"/>
    <w:rsid w:val="04B4932F"/>
    <w:rsid w:val="0D9E0E70"/>
    <w:rsid w:val="0DA02A0D"/>
    <w:rsid w:val="104A833F"/>
    <w:rsid w:val="1172488E"/>
    <w:rsid w:val="17CBA746"/>
    <w:rsid w:val="187DAC63"/>
    <w:rsid w:val="196777A7"/>
    <w:rsid w:val="19C0C451"/>
    <w:rsid w:val="1EABAE4B"/>
    <w:rsid w:val="2159612F"/>
    <w:rsid w:val="22DD9052"/>
    <w:rsid w:val="253CA011"/>
    <w:rsid w:val="2543A8CD"/>
    <w:rsid w:val="2BA33675"/>
    <w:rsid w:val="2CCB6B04"/>
    <w:rsid w:val="2D14C6DD"/>
    <w:rsid w:val="2EB0973E"/>
    <w:rsid w:val="30333F42"/>
    <w:rsid w:val="304C679F"/>
    <w:rsid w:val="31383D0C"/>
    <w:rsid w:val="34C00276"/>
    <w:rsid w:val="3AA266B8"/>
    <w:rsid w:val="3BE16F67"/>
    <w:rsid w:val="3D7FAF4A"/>
    <w:rsid w:val="3F1BD726"/>
    <w:rsid w:val="448DEF1E"/>
    <w:rsid w:val="48E52165"/>
    <w:rsid w:val="4A5A4D22"/>
    <w:rsid w:val="4AFD30A2"/>
    <w:rsid w:val="4B3BDDC2"/>
    <w:rsid w:val="541A250A"/>
    <w:rsid w:val="562EA872"/>
    <w:rsid w:val="57CA78D3"/>
    <w:rsid w:val="5C8EFCCE"/>
    <w:rsid w:val="5FBC625B"/>
    <w:rsid w:val="5FD58AB8"/>
    <w:rsid w:val="603F5D95"/>
    <w:rsid w:val="630D2B7A"/>
    <w:rsid w:val="6A488A0C"/>
    <w:rsid w:val="6AB793E5"/>
    <w:rsid w:val="6B42DD01"/>
    <w:rsid w:val="6BEAEA6F"/>
    <w:rsid w:val="73066DC9"/>
    <w:rsid w:val="7A6D2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9FDA"/>
  <w15:docId w15:val="{DC25714B-4F9A-420B-AA69-554E9D90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32ea7461e2274a47" Type="http://schemas.microsoft.com/office/2019/09/relationships/intelligence" Target="intelligenc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Gruenberg</dc:creator>
  <cp:lastModifiedBy>Meaghan Baumgartner</cp:lastModifiedBy>
  <cp:revision>6</cp:revision>
  <dcterms:created xsi:type="dcterms:W3CDTF">2022-02-15T23:39:00Z</dcterms:created>
  <dcterms:modified xsi:type="dcterms:W3CDTF">2022-12-21T23:19:00Z</dcterms:modified>
</cp:coreProperties>
</file>